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B7" w:rsidRDefault="00E47D4C">
      <w:pPr>
        <w:jc w:val="center"/>
        <w:rPr>
          <w:rFonts w:ascii="Bookman Old Style" w:hAnsi="Bookman Old Style"/>
          <w:b/>
          <w:bCs/>
          <w:sz w:val="32"/>
          <w:szCs w:val="32"/>
        </w:rPr>
      </w:pPr>
      <w:bookmarkStart w:id="0" w:name="_GoBack"/>
      <w:bookmarkEnd w:id="0"/>
      <w:r>
        <w:rPr>
          <w:noProof/>
        </w:rPr>
        <w:drawing>
          <wp:anchor distT="0" distB="0" distL="114300" distR="114300" simplePos="0" relativeHeight="251662848" behindDoc="1" locked="0" layoutInCell="1" allowOverlap="1" wp14:anchorId="6F3FA03B" wp14:editId="76F2F190">
            <wp:simplePos x="0" y="0"/>
            <wp:positionH relativeFrom="column">
              <wp:posOffset>1895475</wp:posOffset>
            </wp:positionH>
            <wp:positionV relativeFrom="paragraph">
              <wp:posOffset>-251460</wp:posOffset>
            </wp:positionV>
            <wp:extent cx="4276725" cy="762000"/>
            <wp:effectExtent l="0" t="0" r="9525" b="0"/>
            <wp:wrapNone/>
            <wp:docPr id="1" name="Picture 1" descr="UT Extension_TSU combined_hort_4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Extension_TSU combined_hort_4c-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AB7" w:rsidRDefault="00407C67">
      <w:pPr>
        <w:jc w:val="center"/>
        <w:rPr>
          <w:rFonts w:ascii="Bookman Old Style" w:hAnsi="Bookman Old Style"/>
          <w:b/>
          <w:bCs/>
          <w:sz w:val="32"/>
          <w:szCs w:val="32"/>
        </w:rPr>
      </w:pPr>
      <w:r>
        <w:rPr>
          <w:rFonts w:ascii="Bookman Old Style" w:hAnsi="Bookman Old Style"/>
          <w:b/>
          <w:bCs/>
          <w:noProof/>
          <w:sz w:val="36"/>
          <w:szCs w:val="36"/>
        </w:rPr>
        <mc:AlternateContent>
          <mc:Choice Requires="wps">
            <w:drawing>
              <wp:anchor distT="0" distB="0" distL="114300" distR="114300" simplePos="0" relativeHeight="251657728" behindDoc="0" locked="0" layoutInCell="1" allowOverlap="1" wp14:anchorId="27A6585F" wp14:editId="3398E97D">
                <wp:simplePos x="0" y="0"/>
                <wp:positionH relativeFrom="column">
                  <wp:posOffset>-457200</wp:posOffset>
                </wp:positionH>
                <wp:positionV relativeFrom="paragraph">
                  <wp:posOffset>218440</wp:posOffset>
                </wp:positionV>
                <wp:extent cx="6515100" cy="8382000"/>
                <wp:effectExtent l="9525" t="9525" r="9525"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6B27" id="Rectangle 14" o:spid="_x0000_s1026" style="position:absolute;margin-left:-36pt;margin-top:17.2pt;width:513pt;height:6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QIAAP0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" filled="f"/>
            </w:pict>
          </mc:Fallback>
        </mc:AlternateContent>
      </w:r>
    </w:p>
    <w:p w:rsidR="00464238" w:rsidRPr="003E7AB7" w:rsidRDefault="00464238">
      <w:pPr>
        <w:jc w:val="center"/>
        <w:rPr>
          <w:rFonts w:ascii="Bookman Old Style" w:hAnsi="Bookman Old Style"/>
          <w:b/>
          <w:bCs/>
          <w:sz w:val="36"/>
          <w:szCs w:val="36"/>
        </w:rPr>
      </w:pPr>
      <w:r w:rsidRPr="003E7AB7">
        <w:rPr>
          <w:rFonts w:ascii="Bookman Old Style" w:hAnsi="Bookman Old Style"/>
          <w:b/>
          <w:bCs/>
          <w:sz w:val="36"/>
          <w:szCs w:val="36"/>
        </w:rPr>
        <w:t>20</w:t>
      </w:r>
      <w:r w:rsidR="00594C83">
        <w:rPr>
          <w:rFonts w:ascii="Bookman Old Style" w:hAnsi="Bookman Old Style"/>
          <w:b/>
          <w:bCs/>
          <w:sz w:val="36"/>
          <w:szCs w:val="36"/>
        </w:rPr>
        <w:t>2</w:t>
      </w:r>
      <w:r w:rsidR="001E0DFB">
        <w:rPr>
          <w:rFonts w:ascii="Bookman Old Style" w:hAnsi="Bookman Old Style"/>
          <w:b/>
          <w:bCs/>
          <w:sz w:val="36"/>
          <w:szCs w:val="36"/>
        </w:rPr>
        <w:t>4</w:t>
      </w:r>
    </w:p>
    <w:p w:rsidR="00464238" w:rsidRDefault="00352C2C">
      <w:pPr>
        <w:jc w:val="center"/>
        <w:rPr>
          <w:rFonts w:ascii="Bookman Old Style" w:hAnsi="Bookman Old Style"/>
          <w:b/>
          <w:bCs/>
          <w:sz w:val="32"/>
          <w:szCs w:val="32"/>
        </w:rPr>
      </w:pPr>
      <w:r>
        <w:rPr>
          <w:rFonts w:ascii="Bookman Old Style" w:hAnsi="Bookman Old Style"/>
          <w:b/>
          <w:bCs/>
          <w:sz w:val="32"/>
          <w:szCs w:val="32"/>
        </w:rPr>
        <w:t xml:space="preserve">Extension </w:t>
      </w:r>
      <w:r w:rsidR="00464238" w:rsidRPr="003E7AB7">
        <w:rPr>
          <w:rFonts w:ascii="Bookman Old Style" w:hAnsi="Bookman Old Style"/>
          <w:b/>
          <w:bCs/>
          <w:sz w:val="32"/>
          <w:szCs w:val="32"/>
        </w:rPr>
        <w:t xml:space="preserve">Master Gardener </w:t>
      </w:r>
      <w:r w:rsidR="00654DFF">
        <w:rPr>
          <w:rFonts w:ascii="Bookman Old Style" w:hAnsi="Bookman Old Style"/>
          <w:b/>
          <w:bCs/>
          <w:sz w:val="32"/>
          <w:szCs w:val="32"/>
        </w:rPr>
        <w:t>Program</w:t>
      </w:r>
      <w:r w:rsidR="00464238" w:rsidRPr="003E7AB7">
        <w:rPr>
          <w:rFonts w:ascii="Bookman Old Style" w:hAnsi="Bookman Old Style"/>
          <w:b/>
          <w:bCs/>
          <w:sz w:val="32"/>
          <w:szCs w:val="32"/>
        </w:rPr>
        <w:t xml:space="preserve"> Application</w:t>
      </w:r>
    </w:p>
    <w:p w:rsidR="00B032DF" w:rsidRPr="00150921" w:rsidRDefault="00407C67">
      <w:pPr>
        <w:jc w:val="center"/>
        <w:rPr>
          <w:rFonts w:ascii="Bookman Old Style" w:hAnsi="Bookman Old Style"/>
          <w:b/>
          <w:bCs/>
        </w:rPr>
      </w:pPr>
      <w:r>
        <w:rPr>
          <w:noProof/>
        </w:rPr>
        <mc:AlternateContent>
          <mc:Choice Requires="wps">
            <w:drawing>
              <wp:anchor distT="0" distB="0" distL="114300" distR="114300" simplePos="0" relativeHeight="251655680" behindDoc="0" locked="0" layoutInCell="1" allowOverlap="1" wp14:anchorId="0C422400" wp14:editId="606BC154">
                <wp:simplePos x="0" y="0"/>
                <wp:positionH relativeFrom="column">
                  <wp:posOffset>-228600</wp:posOffset>
                </wp:positionH>
                <wp:positionV relativeFrom="paragraph">
                  <wp:posOffset>149225</wp:posOffset>
                </wp:positionV>
                <wp:extent cx="6057900" cy="7553960"/>
                <wp:effectExtent l="9525" t="8890"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55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18403" id="Rectangle 10" o:spid="_x0000_s1026" style="position:absolute;margin-left:-18pt;margin-top:11.75pt;width:477pt;height:59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" filled="f"/>
            </w:pict>
          </mc:Fallback>
        </mc:AlternateContent>
      </w:r>
    </w:p>
    <w:p w:rsidR="000B383E" w:rsidRPr="00FA68D0" w:rsidRDefault="000B383E" w:rsidP="000351F5">
      <w:pPr>
        <w:jc w:val="both"/>
      </w:pPr>
      <w:r w:rsidRPr="00FA68D0">
        <w:t xml:space="preserve">The </w:t>
      </w:r>
      <w:r w:rsidR="000351F5">
        <w:t xml:space="preserve">Extension </w:t>
      </w:r>
      <w:r w:rsidRPr="00FA68D0">
        <w:t xml:space="preserve">Master Gardener Program is offered by </w:t>
      </w:r>
      <w:hyperlink r:id="rId9" w:history="1">
        <w:r w:rsidRPr="00FA68D0">
          <w:rPr>
            <w:rStyle w:val="Hyperlink"/>
          </w:rPr>
          <w:t>The University of Tennessee Extension</w:t>
        </w:r>
      </w:hyperlink>
      <w:r w:rsidRPr="00FA68D0">
        <w:t xml:space="preserve">. The purpose of the Master Gardener program is to train citizens as horticultural-educated volunteers of The University of Tennessee Extension and the Tennessee State Cooperative Extension Program. Volunteers work in partnership with their counties to expand the educational outreach by providing home gardeners with researched-based information. </w:t>
      </w:r>
    </w:p>
    <w:p w:rsidR="000B383E" w:rsidRPr="00FA68D0" w:rsidRDefault="000B383E" w:rsidP="000B383E">
      <w:r w:rsidRPr="00FA68D0">
        <w:t xml:space="preserve">These volunteers, known as </w:t>
      </w:r>
      <w:r w:rsidR="00BC031D">
        <w:t xml:space="preserve">Extension </w:t>
      </w:r>
      <w:r w:rsidRPr="00FA68D0">
        <w:t xml:space="preserve">Master Gardeners, </w:t>
      </w:r>
      <w:r w:rsidR="00A72F6E" w:rsidRPr="00FA68D0">
        <w:t>support</w:t>
      </w:r>
      <w:r w:rsidRPr="00FA68D0">
        <w:t xml:space="preserve"> the Extension Service </w:t>
      </w:r>
      <w:r w:rsidR="00A72F6E" w:rsidRPr="00FA68D0">
        <w:t>by</w:t>
      </w:r>
    </w:p>
    <w:p w:rsidR="000B383E" w:rsidRPr="00FA68D0" w:rsidRDefault="00093EAA" w:rsidP="000B383E">
      <w:pPr>
        <w:numPr>
          <w:ilvl w:val="0"/>
          <w:numId w:val="7"/>
        </w:numPr>
      </w:pPr>
      <w:r w:rsidRPr="00FA68D0">
        <w:t>running plant clinics</w:t>
      </w:r>
      <w:r w:rsidR="000B383E" w:rsidRPr="00FA68D0">
        <w:t xml:space="preserve"> </w:t>
      </w:r>
    </w:p>
    <w:p w:rsidR="000B383E" w:rsidRPr="00FA68D0" w:rsidRDefault="000B383E" w:rsidP="000B383E">
      <w:pPr>
        <w:numPr>
          <w:ilvl w:val="0"/>
          <w:numId w:val="7"/>
        </w:numPr>
      </w:pPr>
      <w:r w:rsidRPr="00FA68D0">
        <w:t>answering phone requests</w:t>
      </w:r>
      <w:r w:rsidR="00093EAA" w:rsidRPr="00FA68D0">
        <w:t xml:space="preserve"> for horticultural information</w:t>
      </w:r>
    </w:p>
    <w:p w:rsidR="000B383E" w:rsidRPr="00FA68D0" w:rsidRDefault="000B383E" w:rsidP="000B383E">
      <w:pPr>
        <w:numPr>
          <w:ilvl w:val="0"/>
          <w:numId w:val="7"/>
        </w:numPr>
      </w:pPr>
      <w:r w:rsidRPr="00FA68D0">
        <w:t>establishing and ma</w:t>
      </w:r>
      <w:r w:rsidR="00093EAA" w:rsidRPr="00FA68D0">
        <w:t>intaining demonstration gardens</w:t>
      </w:r>
      <w:r w:rsidRPr="00FA68D0">
        <w:t xml:space="preserve"> </w:t>
      </w:r>
    </w:p>
    <w:p w:rsidR="000B383E" w:rsidRPr="00FA68D0" w:rsidRDefault="00136B8E" w:rsidP="000B383E">
      <w:pPr>
        <w:numPr>
          <w:ilvl w:val="0"/>
          <w:numId w:val="7"/>
        </w:numPr>
      </w:pPr>
      <w:r>
        <w:t xml:space="preserve">working with the disabled, youth, </w:t>
      </w:r>
      <w:r w:rsidR="000B383E" w:rsidRPr="00FA68D0">
        <w:t xml:space="preserve">elderly, and other </w:t>
      </w:r>
      <w:r w:rsidR="00093EAA" w:rsidRPr="00FA68D0">
        <w:t>special groups in the community</w:t>
      </w:r>
      <w:r w:rsidR="000B383E" w:rsidRPr="00FA68D0">
        <w:t xml:space="preserve"> </w:t>
      </w:r>
    </w:p>
    <w:p w:rsidR="000B383E" w:rsidRPr="00FA68D0" w:rsidRDefault="000B383E" w:rsidP="000B383E">
      <w:pPr>
        <w:numPr>
          <w:ilvl w:val="0"/>
          <w:numId w:val="7"/>
        </w:numPr>
      </w:pPr>
      <w:r w:rsidRPr="00FA68D0">
        <w:t>designing and implementing community involvement projects</w:t>
      </w:r>
    </w:p>
    <w:p w:rsidR="000B383E" w:rsidRPr="00FA68D0" w:rsidRDefault="000B383E" w:rsidP="000B383E">
      <w:pPr>
        <w:numPr>
          <w:ilvl w:val="0"/>
          <w:numId w:val="7"/>
        </w:numPr>
      </w:pPr>
      <w:r w:rsidRPr="00FA68D0">
        <w:t>coordinating local Master Gardener training programs</w:t>
      </w:r>
    </w:p>
    <w:p w:rsidR="002F10B2" w:rsidRPr="00392EF3" w:rsidRDefault="002F10B2" w:rsidP="00AB431E">
      <w:pPr>
        <w:pStyle w:val="content"/>
        <w:spacing w:before="0" w:beforeAutospacing="0" w:after="0" w:afterAutospacing="0"/>
        <w:jc w:val="both"/>
        <w:rPr>
          <w:sz w:val="16"/>
          <w:szCs w:val="16"/>
        </w:rPr>
      </w:pPr>
    </w:p>
    <w:p w:rsidR="00E679A6" w:rsidRPr="00FA68D0" w:rsidRDefault="004F2246" w:rsidP="00AB431E">
      <w:pPr>
        <w:pStyle w:val="content"/>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T</w:t>
      </w:r>
      <w:r w:rsidRPr="004F2246">
        <w:rPr>
          <w:rFonts w:ascii="Times New Roman" w:hAnsi="Times New Roman" w:cs="Times New Roman"/>
          <w:b/>
          <w:bCs/>
          <w:sz w:val="24"/>
          <w:szCs w:val="24"/>
        </w:rPr>
        <w:t>he</w:t>
      </w:r>
      <w:r>
        <w:rPr>
          <w:rFonts w:ascii="Times New Roman" w:hAnsi="Times New Roman" w:cs="Times New Roman"/>
          <w:b/>
          <w:bCs/>
          <w:sz w:val="24"/>
          <w:szCs w:val="24"/>
        </w:rPr>
        <w:t>r</w:t>
      </w:r>
      <w:r w:rsidR="00737517">
        <w:rPr>
          <w:rFonts w:ascii="Times New Roman" w:hAnsi="Times New Roman" w:cs="Times New Roman"/>
          <w:b/>
          <w:bCs/>
          <w:sz w:val="24"/>
          <w:szCs w:val="24"/>
        </w:rPr>
        <w:t>e</w:t>
      </w:r>
      <w:r>
        <w:rPr>
          <w:rFonts w:ascii="Times New Roman" w:hAnsi="Times New Roman" w:cs="Times New Roman"/>
          <w:b/>
          <w:bCs/>
          <w:sz w:val="24"/>
          <w:szCs w:val="24"/>
        </w:rPr>
        <w:t xml:space="preserve"> will only be</w:t>
      </w:r>
      <w:r w:rsidRPr="004F2246">
        <w:rPr>
          <w:rFonts w:ascii="Times New Roman" w:hAnsi="Times New Roman" w:cs="Times New Roman"/>
          <w:b/>
          <w:bCs/>
          <w:sz w:val="24"/>
          <w:szCs w:val="24"/>
        </w:rPr>
        <w:t xml:space="preserve"> </w:t>
      </w:r>
      <w:r>
        <w:rPr>
          <w:rFonts w:ascii="Times New Roman" w:hAnsi="Times New Roman" w:cs="Times New Roman"/>
          <w:b/>
          <w:bCs/>
          <w:sz w:val="24"/>
          <w:szCs w:val="24"/>
        </w:rPr>
        <w:t>ONE CLASS</w:t>
      </w:r>
      <w:r w:rsidRPr="004F2246">
        <w:rPr>
          <w:rFonts w:ascii="Times New Roman" w:hAnsi="Times New Roman" w:cs="Times New Roman"/>
          <w:b/>
          <w:bCs/>
          <w:sz w:val="24"/>
          <w:szCs w:val="24"/>
        </w:rPr>
        <w:t xml:space="preserve"> </w:t>
      </w:r>
      <w:r>
        <w:rPr>
          <w:rFonts w:ascii="Times New Roman" w:hAnsi="Times New Roman" w:cs="Times New Roman"/>
          <w:b/>
          <w:bCs/>
          <w:sz w:val="24"/>
          <w:szCs w:val="24"/>
        </w:rPr>
        <w:t>offered which will meet on</w:t>
      </w:r>
      <w:r w:rsidRPr="004F2246">
        <w:rPr>
          <w:rFonts w:ascii="Times New Roman" w:hAnsi="Times New Roman" w:cs="Times New Roman"/>
          <w:b/>
          <w:bCs/>
          <w:sz w:val="24"/>
          <w:szCs w:val="24"/>
        </w:rPr>
        <w:t xml:space="preserve"> </w:t>
      </w:r>
      <w:r w:rsidR="001E0DFB">
        <w:rPr>
          <w:rFonts w:ascii="Times New Roman" w:hAnsi="Times New Roman" w:cs="Times New Roman"/>
          <w:b/>
          <w:bCs/>
          <w:sz w:val="24"/>
          <w:szCs w:val="24"/>
        </w:rPr>
        <w:t>Wednesday</w:t>
      </w:r>
      <w:r w:rsidR="00FC7EE7">
        <w:rPr>
          <w:rFonts w:ascii="Times New Roman" w:hAnsi="Times New Roman" w:cs="Times New Roman"/>
          <w:b/>
          <w:bCs/>
          <w:sz w:val="24"/>
          <w:szCs w:val="24"/>
        </w:rPr>
        <w:t xml:space="preserve"> </w:t>
      </w:r>
      <w:r w:rsidR="001E0DFB">
        <w:rPr>
          <w:rFonts w:ascii="Times New Roman" w:hAnsi="Times New Roman" w:cs="Times New Roman"/>
          <w:b/>
          <w:bCs/>
          <w:sz w:val="24"/>
          <w:szCs w:val="24"/>
        </w:rPr>
        <w:t>mornings</w:t>
      </w:r>
      <w:r w:rsidR="00B032E1">
        <w:rPr>
          <w:rFonts w:ascii="Times New Roman" w:hAnsi="Times New Roman" w:cs="Times New Roman"/>
          <w:b/>
          <w:bCs/>
          <w:sz w:val="24"/>
          <w:szCs w:val="24"/>
        </w:rPr>
        <w:t xml:space="preserve"> </w:t>
      </w:r>
      <w:r w:rsidRPr="004F2246">
        <w:rPr>
          <w:rFonts w:ascii="Times New Roman" w:hAnsi="Times New Roman" w:cs="Times New Roman"/>
          <w:b/>
          <w:bCs/>
          <w:sz w:val="24"/>
          <w:szCs w:val="24"/>
        </w:rPr>
        <w:t>fr</w:t>
      </w:r>
      <w:r w:rsidR="003252E1">
        <w:rPr>
          <w:rFonts w:ascii="Times New Roman" w:hAnsi="Times New Roman" w:cs="Times New Roman"/>
          <w:b/>
          <w:bCs/>
          <w:sz w:val="24"/>
          <w:szCs w:val="24"/>
        </w:rPr>
        <w:t>om</w:t>
      </w:r>
      <w:r w:rsidRPr="004F2246">
        <w:rPr>
          <w:rFonts w:ascii="Times New Roman" w:hAnsi="Times New Roman" w:cs="Times New Roman"/>
          <w:b/>
          <w:bCs/>
          <w:sz w:val="24"/>
          <w:szCs w:val="24"/>
        </w:rPr>
        <w:t xml:space="preserve"> </w:t>
      </w:r>
      <w:r w:rsidR="001E0DFB">
        <w:rPr>
          <w:rFonts w:ascii="Times New Roman" w:hAnsi="Times New Roman" w:cs="Times New Roman"/>
          <w:b/>
          <w:bCs/>
          <w:sz w:val="24"/>
          <w:szCs w:val="24"/>
        </w:rPr>
        <w:t>9:30a</w:t>
      </w:r>
      <w:r w:rsidR="006722CD">
        <w:rPr>
          <w:rFonts w:ascii="Times New Roman" w:hAnsi="Times New Roman" w:cs="Times New Roman"/>
          <w:b/>
          <w:bCs/>
          <w:sz w:val="24"/>
          <w:szCs w:val="24"/>
        </w:rPr>
        <w:t>m</w:t>
      </w:r>
      <w:r w:rsidR="003252E1">
        <w:rPr>
          <w:rFonts w:ascii="Times New Roman" w:hAnsi="Times New Roman" w:cs="Times New Roman"/>
          <w:b/>
          <w:bCs/>
          <w:sz w:val="24"/>
          <w:szCs w:val="24"/>
        </w:rPr>
        <w:t xml:space="preserve"> to </w:t>
      </w:r>
      <w:r w:rsidR="001E0DFB">
        <w:rPr>
          <w:rFonts w:ascii="Times New Roman" w:hAnsi="Times New Roman" w:cs="Times New Roman"/>
          <w:b/>
          <w:bCs/>
          <w:sz w:val="24"/>
          <w:szCs w:val="24"/>
        </w:rPr>
        <w:t>12:30</w:t>
      </w:r>
      <w:r w:rsidR="00B032E1">
        <w:rPr>
          <w:rFonts w:ascii="Times New Roman" w:hAnsi="Times New Roman" w:cs="Times New Roman"/>
          <w:b/>
          <w:bCs/>
          <w:sz w:val="24"/>
          <w:szCs w:val="24"/>
        </w:rPr>
        <w:t>p</w:t>
      </w:r>
      <w:r w:rsidR="003422FC">
        <w:rPr>
          <w:rFonts w:ascii="Times New Roman" w:hAnsi="Times New Roman" w:cs="Times New Roman"/>
          <w:b/>
          <w:bCs/>
          <w:sz w:val="24"/>
          <w:szCs w:val="24"/>
        </w:rPr>
        <w:t>m</w:t>
      </w:r>
      <w:r w:rsidRPr="004F2246">
        <w:rPr>
          <w:rFonts w:ascii="Times New Roman" w:hAnsi="Times New Roman" w:cs="Times New Roman"/>
          <w:b/>
          <w:bCs/>
          <w:sz w:val="24"/>
          <w:szCs w:val="24"/>
        </w:rPr>
        <w:t xml:space="preserve"> at the Agricenter.</w:t>
      </w:r>
      <w:r w:rsidR="00E8681D">
        <w:rPr>
          <w:rFonts w:ascii="Times New Roman" w:hAnsi="Times New Roman" w:cs="Times New Roman"/>
          <w:b/>
          <w:bCs/>
          <w:sz w:val="24"/>
          <w:szCs w:val="24"/>
        </w:rPr>
        <w:t xml:space="preserve">  </w:t>
      </w:r>
      <w:r w:rsidR="001F3054" w:rsidRPr="00FA68D0">
        <w:rPr>
          <w:rFonts w:ascii="Times New Roman" w:hAnsi="Times New Roman" w:cs="Times New Roman"/>
          <w:bCs/>
          <w:sz w:val="24"/>
          <w:szCs w:val="24"/>
        </w:rPr>
        <w:t xml:space="preserve">Classes </w:t>
      </w:r>
      <w:r w:rsidR="00E652EA">
        <w:rPr>
          <w:rFonts w:ascii="Times New Roman" w:hAnsi="Times New Roman" w:cs="Times New Roman"/>
          <w:bCs/>
          <w:sz w:val="24"/>
          <w:szCs w:val="24"/>
        </w:rPr>
        <w:t>normally begin the second</w:t>
      </w:r>
      <w:r w:rsidR="00311011">
        <w:rPr>
          <w:rFonts w:ascii="Times New Roman" w:hAnsi="Times New Roman" w:cs="Times New Roman"/>
          <w:bCs/>
          <w:sz w:val="24"/>
          <w:szCs w:val="24"/>
        </w:rPr>
        <w:t xml:space="preserve"> week in January</w:t>
      </w:r>
      <w:r w:rsidR="0071796A">
        <w:rPr>
          <w:rFonts w:ascii="Times New Roman" w:hAnsi="Times New Roman" w:cs="Times New Roman"/>
          <w:bCs/>
          <w:sz w:val="24"/>
          <w:szCs w:val="24"/>
        </w:rPr>
        <w:t xml:space="preserve"> </w:t>
      </w:r>
      <w:r w:rsidR="001F3054" w:rsidRPr="00FA68D0">
        <w:rPr>
          <w:rFonts w:ascii="Times New Roman" w:hAnsi="Times New Roman" w:cs="Times New Roman"/>
          <w:bCs/>
          <w:sz w:val="24"/>
          <w:szCs w:val="24"/>
        </w:rPr>
        <w:t xml:space="preserve">and run through the </w:t>
      </w:r>
      <w:r w:rsidR="00447BFC">
        <w:rPr>
          <w:rFonts w:ascii="Times New Roman" w:hAnsi="Times New Roman" w:cs="Times New Roman"/>
          <w:bCs/>
          <w:sz w:val="24"/>
          <w:szCs w:val="24"/>
        </w:rPr>
        <w:t>third week</w:t>
      </w:r>
      <w:r w:rsidR="001F3054" w:rsidRPr="00FA68D0">
        <w:rPr>
          <w:rFonts w:ascii="Times New Roman" w:hAnsi="Times New Roman" w:cs="Times New Roman"/>
          <w:bCs/>
          <w:sz w:val="24"/>
          <w:szCs w:val="24"/>
        </w:rPr>
        <w:t xml:space="preserve"> of April. </w:t>
      </w:r>
      <w:r w:rsidR="00E8681D">
        <w:rPr>
          <w:rFonts w:ascii="Times New Roman" w:hAnsi="Times New Roman" w:cs="Times New Roman"/>
          <w:bCs/>
          <w:sz w:val="24"/>
          <w:szCs w:val="24"/>
        </w:rPr>
        <w:t xml:space="preserve"> </w:t>
      </w:r>
      <w:r w:rsidR="00E679A6" w:rsidRPr="00FA68D0">
        <w:rPr>
          <w:rFonts w:ascii="Times New Roman" w:hAnsi="Times New Roman" w:cs="Times New Roman"/>
          <w:sz w:val="24"/>
          <w:szCs w:val="24"/>
        </w:rPr>
        <w:t>The fee for th</w:t>
      </w:r>
      <w:r w:rsidR="000B383E" w:rsidRPr="00FA68D0">
        <w:rPr>
          <w:rFonts w:ascii="Times New Roman" w:hAnsi="Times New Roman" w:cs="Times New Roman"/>
          <w:sz w:val="24"/>
          <w:szCs w:val="24"/>
        </w:rPr>
        <w:t>is</w:t>
      </w:r>
      <w:r w:rsidR="00E679A6" w:rsidRPr="00FA68D0">
        <w:rPr>
          <w:rFonts w:ascii="Times New Roman" w:hAnsi="Times New Roman" w:cs="Times New Roman"/>
          <w:sz w:val="24"/>
          <w:szCs w:val="24"/>
        </w:rPr>
        <w:t xml:space="preserve"> </w:t>
      </w:r>
      <w:r w:rsidR="00594C83" w:rsidRPr="00FA68D0">
        <w:rPr>
          <w:rFonts w:ascii="Times New Roman" w:hAnsi="Times New Roman" w:cs="Times New Roman"/>
          <w:sz w:val="24"/>
          <w:szCs w:val="24"/>
        </w:rPr>
        <w:t>4</w:t>
      </w:r>
      <w:r w:rsidR="00594C83">
        <w:rPr>
          <w:rFonts w:ascii="Times New Roman" w:hAnsi="Times New Roman" w:cs="Times New Roman"/>
          <w:sz w:val="24"/>
          <w:szCs w:val="24"/>
        </w:rPr>
        <w:t>5</w:t>
      </w:r>
      <w:r w:rsidR="00594C83" w:rsidRPr="00FA68D0">
        <w:rPr>
          <w:rFonts w:ascii="Times New Roman" w:hAnsi="Times New Roman" w:cs="Times New Roman"/>
          <w:sz w:val="24"/>
          <w:szCs w:val="24"/>
        </w:rPr>
        <w:t>-hour</w:t>
      </w:r>
      <w:r w:rsidR="00E679A6" w:rsidRPr="00FA68D0">
        <w:rPr>
          <w:rFonts w:ascii="Times New Roman" w:hAnsi="Times New Roman" w:cs="Times New Roman"/>
          <w:sz w:val="24"/>
          <w:szCs w:val="24"/>
        </w:rPr>
        <w:t xml:space="preserve"> course is $1</w:t>
      </w:r>
      <w:r w:rsidR="00E601CF" w:rsidRPr="00FA68D0">
        <w:rPr>
          <w:rFonts w:ascii="Times New Roman" w:hAnsi="Times New Roman" w:cs="Times New Roman"/>
          <w:sz w:val="24"/>
          <w:szCs w:val="24"/>
        </w:rPr>
        <w:t>5</w:t>
      </w:r>
      <w:r w:rsidR="009F0FCD">
        <w:rPr>
          <w:rFonts w:ascii="Times New Roman" w:hAnsi="Times New Roman" w:cs="Times New Roman"/>
          <w:sz w:val="24"/>
          <w:szCs w:val="24"/>
        </w:rPr>
        <w:t xml:space="preserve">0.00. </w:t>
      </w:r>
      <w:r w:rsidR="00E679A6" w:rsidRPr="00FA68D0">
        <w:rPr>
          <w:rFonts w:ascii="Times New Roman" w:hAnsi="Times New Roman" w:cs="Times New Roman"/>
          <w:b/>
          <w:sz w:val="24"/>
          <w:szCs w:val="24"/>
        </w:rPr>
        <w:t>Do not send money with th</w:t>
      </w:r>
      <w:r w:rsidR="00C05B83" w:rsidRPr="00FA68D0">
        <w:rPr>
          <w:rFonts w:ascii="Times New Roman" w:hAnsi="Times New Roman" w:cs="Times New Roman"/>
          <w:b/>
          <w:sz w:val="24"/>
          <w:szCs w:val="24"/>
        </w:rPr>
        <w:t>is</w:t>
      </w:r>
      <w:r w:rsidR="00E679A6" w:rsidRPr="00FA68D0">
        <w:rPr>
          <w:rFonts w:ascii="Times New Roman" w:hAnsi="Times New Roman" w:cs="Times New Roman"/>
          <w:b/>
          <w:sz w:val="24"/>
          <w:szCs w:val="24"/>
        </w:rPr>
        <w:t xml:space="preserve"> application.  </w:t>
      </w:r>
      <w:r w:rsidR="00E679A6" w:rsidRPr="00FA68D0">
        <w:rPr>
          <w:rFonts w:ascii="Times New Roman" w:hAnsi="Times New Roman" w:cs="Times New Roman"/>
          <w:sz w:val="24"/>
          <w:szCs w:val="24"/>
        </w:rPr>
        <w:t xml:space="preserve">If you are accepted, you will be contacted at a later date with information about the payment of the fee.  Please </w:t>
      </w:r>
      <w:r w:rsidR="00850E0B" w:rsidRPr="00FA68D0">
        <w:rPr>
          <w:rFonts w:ascii="Times New Roman" w:hAnsi="Times New Roman" w:cs="Times New Roman"/>
          <w:sz w:val="24"/>
          <w:szCs w:val="24"/>
        </w:rPr>
        <w:t xml:space="preserve">complete and </w:t>
      </w:r>
      <w:r w:rsidR="00E679A6" w:rsidRPr="00FA68D0">
        <w:rPr>
          <w:rFonts w:ascii="Times New Roman" w:hAnsi="Times New Roman" w:cs="Times New Roman"/>
          <w:sz w:val="24"/>
          <w:szCs w:val="24"/>
        </w:rPr>
        <w:t>return this form</w:t>
      </w:r>
      <w:r w:rsidR="00594C83">
        <w:rPr>
          <w:rFonts w:ascii="Times New Roman" w:hAnsi="Times New Roman" w:cs="Times New Roman"/>
          <w:sz w:val="24"/>
          <w:szCs w:val="24"/>
        </w:rPr>
        <w:t xml:space="preserve"> </w:t>
      </w:r>
      <w:r w:rsidR="00E679A6" w:rsidRPr="00FA68D0">
        <w:rPr>
          <w:rFonts w:ascii="Times New Roman" w:hAnsi="Times New Roman" w:cs="Times New Roman"/>
          <w:sz w:val="24"/>
          <w:szCs w:val="24"/>
        </w:rPr>
        <w:t>no later than</w:t>
      </w:r>
      <w:r w:rsidR="002C174E" w:rsidRPr="00FA68D0">
        <w:rPr>
          <w:rFonts w:ascii="Times New Roman" w:hAnsi="Times New Roman" w:cs="Times New Roman"/>
          <w:sz w:val="24"/>
          <w:szCs w:val="24"/>
        </w:rPr>
        <w:t xml:space="preserve"> July</w:t>
      </w:r>
      <w:r w:rsidR="00594C83">
        <w:rPr>
          <w:rFonts w:ascii="Times New Roman" w:hAnsi="Times New Roman" w:cs="Times New Roman"/>
          <w:sz w:val="24"/>
          <w:szCs w:val="24"/>
        </w:rPr>
        <w:t xml:space="preserve"> </w:t>
      </w:r>
      <w:r w:rsidR="001E0DFB">
        <w:rPr>
          <w:rFonts w:ascii="Times New Roman" w:hAnsi="Times New Roman" w:cs="Times New Roman"/>
          <w:sz w:val="24"/>
          <w:szCs w:val="24"/>
        </w:rPr>
        <w:t>14</w:t>
      </w:r>
      <w:r w:rsidR="00E679A6" w:rsidRPr="00FA68D0">
        <w:rPr>
          <w:rFonts w:ascii="Times New Roman" w:hAnsi="Times New Roman" w:cs="Times New Roman"/>
          <w:sz w:val="24"/>
          <w:szCs w:val="24"/>
        </w:rPr>
        <w:t xml:space="preserve">, </w:t>
      </w:r>
      <w:r w:rsidR="00594C83">
        <w:rPr>
          <w:rFonts w:ascii="Times New Roman" w:hAnsi="Times New Roman" w:cs="Times New Roman"/>
          <w:sz w:val="24"/>
          <w:szCs w:val="24"/>
        </w:rPr>
        <w:t>202</w:t>
      </w:r>
      <w:r w:rsidR="001E0DFB">
        <w:rPr>
          <w:rFonts w:ascii="Times New Roman" w:hAnsi="Times New Roman" w:cs="Times New Roman"/>
          <w:sz w:val="24"/>
          <w:szCs w:val="24"/>
        </w:rPr>
        <w:t>3</w:t>
      </w:r>
      <w:r w:rsidR="00C05B83" w:rsidRPr="00FA68D0">
        <w:rPr>
          <w:rFonts w:ascii="Times New Roman" w:hAnsi="Times New Roman" w:cs="Times New Roman"/>
          <w:sz w:val="24"/>
          <w:szCs w:val="24"/>
        </w:rPr>
        <w:t>,</w:t>
      </w:r>
      <w:r w:rsidR="00E679A6" w:rsidRPr="00FA68D0">
        <w:rPr>
          <w:rFonts w:ascii="Times New Roman" w:hAnsi="Times New Roman" w:cs="Times New Roman"/>
          <w:sz w:val="24"/>
          <w:szCs w:val="24"/>
        </w:rPr>
        <w:t xml:space="preserve"> to:</w:t>
      </w:r>
      <w:r w:rsidR="00E679A6" w:rsidRPr="00FA68D0">
        <w:rPr>
          <w:rFonts w:ascii="Times New Roman" w:hAnsi="Times New Roman" w:cs="Times New Roman"/>
          <w:sz w:val="24"/>
          <w:szCs w:val="24"/>
        </w:rPr>
        <w:tab/>
      </w:r>
    </w:p>
    <w:p w:rsidR="00E679A6" w:rsidRPr="00FA68D0" w:rsidRDefault="00E679A6" w:rsidP="00AB431E">
      <w:pPr>
        <w:pStyle w:val="content"/>
        <w:spacing w:before="0" w:beforeAutospacing="0" w:after="0" w:afterAutospacing="0"/>
        <w:jc w:val="both"/>
        <w:rPr>
          <w:rFonts w:ascii="Times New Roman" w:hAnsi="Times New Roman" w:cs="Times New Roman"/>
          <w:sz w:val="24"/>
          <w:szCs w:val="24"/>
        </w:rPr>
      </w:pP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t xml:space="preserve">Shelby County Extension  </w:t>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t xml:space="preserve">7777 Walnut Grove Road   </w:t>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00843722" w:rsidRPr="00FA68D0">
        <w:rPr>
          <w:rFonts w:ascii="Times New Roman" w:hAnsi="Times New Roman" w:cs="Times New Roman"/>
          <w:sz w:val="24"/>
          <w:szCs w:val="24"/>
        </w:rPr>
        <w:tab/>
      </w:r>
      <w:r w:rsidRPr="00FA68D0">
        <w:rPr>
          <w:rFonts w:ascii="Times New Roman" w:hAnsi="Times New Roman" w:cs="Times New Roman"/>
          <w:sz w:val="24"/>
          <w:szCs w:val="24"/>
        </w:rPr>
        <w:t xml:space="preserve">Suite B, Box 21  </w:t>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r>
      <w:r w:rsidRPr="00FA68D0">
        <w:rPr>
          <w:rFonts w:ascii="Times New Roman" w:hAnsi="Times New Roman" w:cs="Times New Roman"/>
          <w:sz w:val="24"/>
          <w:szCs w:val="24"/>
        </w:rPr>
        <w:tab/>
        <w:t>Memphis, TN</w:t>
      </w:r>
      <w:r w:rsidR="00090322">
        <w:rPr>
          <w:rFonts w:ascii="Times New Roman" w:hAnsi="Times New Roman" w:cs="Times New Roman"/>
          <w:sz w:val="24"/>
          <w:szCs w:val="24"/>
        </w:rPr>
        <w:t xml:space="preserve"> </w:t>
      </w:r>
      <w:r w:rsidRPr="00FA68D0">
        <w:rPr>
          <w:rFonts w:ascii="Times New Roman" w:hAnsi="Times New Roman" w:cs="Times New Roman"/>
          <w:sz w:val="24"/>
          <w:szCs w:val="24"/>
        </w:rPr>
        <w:t>38120</w:t>
      </w:r>
    </w:p>
    <w:p w:rsidR="00FA68D0" w:rsidRPr="00B83D16" w:rsidRDefault="00FA68D0" w:rsidP="00AB431E">
      <w:pPr>
        <w:pStyle w:val="content"/>
        <w:spacing w:before="0" w:beforeAutospacing="0" w:after="0" w:afterAutospacing="0"/>
        <w:jc w:val="both"/>
        <w:rPr>
          <w:rFonts w:ascii="Times New Roman" w:hAnsi="Times New Roman" w:cs="Times New Roman"/>
          <w:sz w:val="8"/>
          <w:szCs w:val="8"/>
        </w:rPr>
      </w:pPr>
    </w:p>
    <w:p w:rsidR="00E679A6" w:rsidRPr="00FA68D0" w:rsidRDefault="00E679A6" w:rsidP="00AB431E">
      <w:pPr>
        <w:pStyle w:val="content"/>
        <w:spacing w:before="0" w:beforeAutospacing="0" w:after="0" w:afterAutospacing="0"/>
        <w:jc w:val="both"/>
        <w:rPr>
          <w:rFonts w:ascii="Times New Roman" w:hAnsi="Times New Roman" w:cs="Times New Roman"/>
          <w:sz w:val="24"/>
          <w:szCs w:val="24"/>
        </w:rPr>
      </w:pPr>
      <w:r w:rsidRPr="00FA68D0">
        <w:rPr>
          <w:rFonts w:ascii="Times New Roman" w:hAnsi="Times New Roman" w:cs="Times New Roman"/>
          <w:sz w:val="24"/>
          <w:szCs w:val="24"/>
        </w:rPr>
        <w:t xml:space="preserve">A Master Gardener will contact you </w:t>
      </w:r>
      <w:r w:rsidR="004D54C1">
        <w:rPr>
          <w:rFonts w:ascii="Times New Roman" w:hAnsi="Times New Roman" w:cs="Times New Roman"/>
          <w:sz w:val="24"/>
          <w:szCs w:val="24"/>
        </w:rPr>
        <w:t xml:space="preserve">in September </w:t>
      </w:r>
      <w:r w:rsidRPr="00FA68D0">
        <w:rPr>
          <w:rFonts w:ascii="Times New Roman" w:hAnsi="Times New Roman" w:cs="Times New Roman"/>
          <w:sz w:val="24"/>
          <w:szCs w:val="24"/>
        </w:rPr>
        <w:t>regarding our interview process.  After all interviews are complete</w:t>
      </w:r>
      <w:r w:rsidR="00850E0B" w:rsidRPr="00FA68D0">
        <w:rPr>
          <w:rFonts w:ascii="Times New Roman" w:hAnsi="Times New Roman" w:cs="Times New Roman"/>
          <w:sz w:val="24"/>
          <w:szCs w:val="24"/>
        </w:rPr>
        <w:t>d</w:t>
      </w:r>
      <w:r w:rsidRPr="00FA68D0">
        <w:rPr>
          <w:rFonts w:ascii="Times New Roman" w:hAnsi="Times New Roman" w:cs="Times New Roman"/>
          <w:sz w:val="24"/>
          <w:szCs w:val="24"/>
        </w:rPr>
        <w:t xml:space="preserve">, you will receive a letter advising you of your </w:t>
      </w:r>
      <w:r w:rsidR="00AB431E" w:rsidRPr="00FA68D0">
        <w:rPr>
          <w:rFonts w:ascii="Times New Roman" w:hAnsi="Times New Roman" w:cs="Times New Roman"/>
          <w:sz w:val="24"/>
          <w:szCs w:val="24"/>
        </w:rPr>
        <w:t>selection status</w:t>
      </w:r>
      <w:r w:rsidRPr="00FA68D0">
        <w:rPr>
          <w:rFonts w:ascii="Times New Roman" w:hAnsi="Times New Roman" w:cs="Times New Roman"/>
          <w:sz w:val="24"/>
          <w:szCs w:val="24"/>
        </w:rPr>
        <w:t>.</w:t>
      </w:r>
    </w:p>
    <w:p w:rsidR="00AB431E" w:rsidRPr="007552BF" w:rsidRDefault="00AB431E" w:rsidP="00843722">
      <w:pPr>
        <w:pStyle w:val="content"/>
        <w:spacing w:before="0" w:beforeAutospacing="0" w:after="0" w:afterAutospacing="0"/>
        <w:jc w:val="both"/>
        <w:rPr>
          <w:sz w:val="16"/>
          <w:szCs w:val="16"/>
        </w:rPr>
      </w:pPr>
    </w:p>
    <w:p w:rsidR="002D0FAA" w:rsidRPr="00193BFA" w:rsidRDefault="008C08F1" w:rsidP="008C08F1">
      <w:pPr>
        <w:pStyle w:val="BodyTextIndent"/>
        <w:ind w:left="0"/>
        <w:rPr>
          <w:rFonts w:ascii="Bookman Old Style" w:hAnsi="Bookman Old Style"/>
          <w:b/>
          <w:sz w:val="18"/>
          <w:szCs w:val="18"/>
        </w:rPr>
      </w:pPr>
      <w:r w:rsidRPr="00193BFA">
        <w:rPr>
          <w:rFonts w:ascii="Bookman Old Style" w:hAnsi="Bookman Old Style"/>
          <w:b/>
          <w:sz w:val="18"/>
          <w:szCs w:val="18"/>
        </w:rPr>
        <w:t xml:space="preserve">Please </w:t>
      </w:r>
      <w:r w:rsidRPr="002B2908">
        <w:rPr>
          <w:rFonts w:ascii="Bookman Old Style" w:hAnsi="Bookman Old Style"/>
          <w:b/>
          <w:sz w:val="18"/>
          <w:szCs w:val="18"/>
          <w:u w:val="single"/>
        </w:rPr>
        <w:t>Print</w:t>
      </w:r>
    </w:p>
    <w:p w:rsidR="008C08F1" w:rsidRPr="008C08F1" w:rsidRDefault="008C08F1">
      <w:pPr>
        <w:pStyle w:val="BodyTextIndent"/>
        <w:rPr>
          <w:sz w:val="16"/>
          <w:szCs w:val="16"/>
        </w:rPr>
      </w:pPr>
    </w:p>
    <w:p w:rsidR="00142C8B" w:rsidRDefault="00142C8B" w:rsidP="00142C8B">
      <w:pPr>
        <w:pStyle w:val="Default"/>
        <w:rPr>
          <w:sz w:val="23"/>
          <w:szCs w:val="23"/>
        </w:rPr>
      </w:pPr>
      <w:r>
        <w:t xml:space="preserve"> </w:t>
      </w:r>
      <w:r>
        <w:rPr>
          <w:sz w:val="23"/>
          <w:szCs w:val="23"/>
        </w:rPr>
        <w:t>Name _______________________________________</w:t>
      </w:r>
      <w:r w:rsidR="008B45E3">
        <w:rPr>
          <w:sz w:val="23"/>
          <w:szCs w:val="23"/>
        </w:rPr>
        <w:t>___</w:t>
      </w:r>
      <w:r>
        <w:rPr>
          <w:sz w:val="23"/>
          <w:szCs w:val="23"/>
        </w:rPr>
        <w:t xml:space="preserve">_ </w:t>
      </w:r>
      <w:r w:rsidR="008B45E3">
        <w:rPr>
          <w:sz w:val="23"/>
          <w:szCs w:val="23"/>
        </w:rPr>
        <w:t xml:space="preserve">          </w:t>
      </w:r>
      <w:r>
        <w:rPr>
          <w:sz w:val="23"/>
          <w:szCs w:val="23"/>
        </w:rPr>
        <w:t xml:space="preserve">Date _____________ </w:t>
      </w:r>
    </w:p>
    <w:p w:rsidR="008B45E3" w:rsidRDefault="008B45E3" w:rsidP="00142C8B">
      <w:pPr>
        <w:pStyle w:val="Default"/>
        <w:rPr>
          <w:sz w:val="23"/>
          <w:szCs w:val="23"/>
        </w:rPr>
      </w:pPr>
    </w:p>
    <w:p w:rsidR="00142C8B" w:rsidRDefault="00142C8B" w:rsidP="00142C8B">
      <w:pPr>
        <w:pStyle w:val="Default"/>
        <w:rPr>
          <w:sz w:val="23"/>
          <w:szCs w:val="23"/>
        </w:rPr>
      </w:pPr>
      <w:r>
        <w:rPr>
          <w:sz w:val="23"/>
          <w:szCs w:val="23"/>
        </w:rPr>
        <w:t xml:space="preserve">Mailing Address __________________________________________________________ </w:t>
      </w:r>
    </w:p>
    <w:p w:rsidR="008B45E3" w:rsidRDefault="008B45E3" w:rsidP="00142C8B">
      <w:pPr>
        <w:pStyle w:val="Default"/>
        <w:rPr>
          <w:sz w:val="23"/>
          <w:szCs w:val="23"/>
        </w:rPr>
      </w:pPr>
    </w:p>
    <w:p w:rsidR="00142C8B" w:rsidRDefault="00142C8B" w:rsidP="00142C8B">
      <w:pPr>
        <w:pStyle w:val="Default"/>
        <w:rPr>
          <w:sz w:val="23"/>
          <w:szCs w:val="23"/>
        </w:rPr>
      </w:pPr>
      <w:r>
        <w:rPr>
          <w:sz w:val="23"/>
          <w:szCs w:val="23"/>
        </w:rPr>
        <w:t xml:space="preserve">City ______________________ </w:t>
      </w:r>
      <w:r w:rsidR="008B45E3">
        <w:rPr>
          <w:sz w:val="23"/>
          <w:szCs w:val="23"/>
        </w:rPr>
        <w:t xml:space="preserve">    </w:t>
      </w:r>
      <w:r>
        <w:rPr>
          <w:sz w:val="23"/>
          <w:szCs w:val="23"/>
        </w:rPr>
        <w:t>State ______</w:t>
      </w:r>
      <w:r w:rsidR="008B45E3">
        <w:rPr>
          <w:sz w:val="23"/>
          <w:szCs w:val="23"/>
        </w:rPr>
        <w:t>_________</w:t>
      </w:r>
      <w:r>
        <w:rPr>
          <w:sz w:val="23"/>
          <w:szCs w:val="23"/>
        </w:rPr>
        <w:t xml:space="preserve"> </w:t>
      </w:r>
      <w:r w:rsidR="008B45E3">
        <w:rPr>
          <w:sz w:val="23"/>
          <w:szCs w:val="23"/>
        </w:rPr>
        <w:tab/>
        <w:t xml:space="preserve">        </w:t>
      </w:r>
      <w:r>
        <w:rPr>
          <w:sz w:val="23"/>
          <w:szCs w:val="23"/>
        </w:rPr>
        <w:t xml:space="preserve">Zip Code __________ </w:t>
      </w:r>
    </w:p>
    <w:p w:rsidR="008B45E3" w:rsidRDefault="008B45E3" w:rsidP="00142C8B">
      <w:pPr>
        <w:pStyle w:val="Default"/>
        <w:rPr>
          <w:sz w:val="23"/>
          <w:szCs w:val="23"/>
        </w:rPr>
      </w:pPr>
    </w:p>
    <w:p w:rsidR="00142C8B" w:rsidRDefault="00142C8B" w:rsidP="00142C8B">
      <w:pPr>
        <w:pStyle w:val="Default"/>
        <w:rPr>
          <w:sz w:val="23"/>
          <w:szCs w:val="23"/>
        </w:rPr>
      </w:pPr>
      <w:r>
        <w:rPr>
          <w:sz w:val="23"/>
          <w:szCs w:val="23"/>
        </w:rPr>
        <w:t xml:space="preserve">Phone: </w:t>
      </w:r>
      <w:r w:rsidR="008B45E3">
        <w:rPr>
          <w:sz w:val="23"/>
          <w:szCs w:val="23"/>
        </w:rPr>
        <w:t xml:space="preserve">  </w:t>
      </w:r>
      <w:r>
        <w:rPr>
          <w:sz w:val="23"/>
          <w:szCs w:val="23"/>
        </w:rPr>
        <w:t>Home _____________</w:t>
      </w:r>
      <w:r w:rsidR="008B45E3">
        <w:rPr>
          <w:sz w:val="23"/>
          <w:szCs w:val="23"/>
        </w:rPr>
        <w:t>_</w:t>
      </w:r>
      <w:r>
        <w:rPr>
          <w:sz w:val="23"/>
          <w:szCs w:val="23"/>
        </w:rPr>
        <w:t xml:space="preserve">_ </w:t>
      </w:r>
      <w:r w:rsidR="008B45E3">
        <w:rPr>
          <w:sz w:val="23"/>
          <w:szCs w:val="23"/>
        </w:rPr>
        <w:t xml:space="preserve">     </w:t>
      </w:r>
      <w:r>
        <w:rPr>
          <w:sz w:val="23"/>
          <w:szCs w:val="23"/>
        </w:rPr>
        <w:t>Work ______</w:t>
      </w:r>
      <w:r w:rsidR="008B45E3">
        <w:rPr>
          <w:sz w:val="23"/>
          <w:szCs w:val="23"/>
        </w:rPr>
        <w:t>_</w:t>
      </w:r>
      <w:r>
        <w:rPr>
          <w:sz w:val="23"/>
          <w:szCs w:val="23"/>
        </w:rPr>
        <w:t xml:space="preserve">________ </w:t>
      </w:r>
      <w:r w:rsidR="008B45E3">
        <w:rPr>
          <w:sz w:val="23"/>
          <w:szCs w:val="23"/>
        </w:rPr>
        <w:t xml:space="preserve">     </w:t>
      </w:r>
      <w:r>
        <w:rPr>
          <w:sz w:val="23"/>
          <w:szCs w:val="23"/>
        </w:rPr>
        <w:t>Cell __</w:t>
      </w:r>
      <w:r w:rsidR="008B45E3">
        <w:rPr>
          <w:sz w:val="23"/>
          <w:szCs w:val="23"/>
        </w:rPr>
        <w:t>_</w:t>
      </w:r>
      <w:r>
        <w:rPr>
          <w:sz w:val="23"/>
          <w:szCs w:val="23"/>
        </w:rPr>
        <w:t xml:space="preserve">____________ </w:t>
      </w:r>
    </w:p>
    <w:p w:rsidR="008B45E3" w:rsidRDefault="008B45E3" w:rsidP="00142C8B">
      <w:pPr>
        <w:pStyle w:val="Default"/>
        <w:rPr>
          <w:sz w:val="23"/>
          <w:szCs w:val="23"/>
        </w:rPr>
      </w:pPr>
    </w:p>
    <w:p w:rsidR="00142C8B" w:rsidRDefault="00142C8B" w:rsidP="00142C8B">
      <w:pPr>
        <w:pStyle w:val="Default"/>
        <w:rPr>
          <w:sz w:val="23"/>
          <w:szCs w:val="23"/>
        </w:rPr>
      </w:pPr>
      <w:r>
        <w:rPr>
          <w:sz w:val="23"/>
          <w:szCs w:val="23"/>
        </w:rPr>
        <w:t xml:space="preserve">Email ______________________________________ </w:t>
      </w:r>
    </w:p>
    <w:p w:rsidR="008B45E3" w:rsidRPr="00193BFA" w:rsidRDefault="008B45E3" w:rsidP="00142C8B">
      <w:pPr>
        <w:pStyle w:val="BodyTextIndent"/>
        <w:ind w:left="0"/>
      </w:pPr>
    </w:p>
    <w:p w:rsidR="009519B9" w:rsidRDefault="00142C8B" w:rsidP="00142C8B">
      <w:pPr>
        <w:pStyle w:val="BodyTextIndent"/>
        <w:ind w:left="0"/>
        <w:rPr>
          <w:sz w:val="23"/>
          <w:szCs w:val="23"/>
        </w:rPr>
      </w:pPr>
      <w:r>
        <w:rPr>
          <w:sz w:val="23"/>
          <w:szCs w:val="23"/>
        </w:rPr>
        <w:t>Applicant’s Signature _____________________________________________</w:t>
      </w:r>
    </w:p>
    <w:p w:rsidR="00867E8F" w:rsidRDefault="00867E8F" w:rsidP="00867E8F">
      <w:pPr>
        <w:pStyle w:val="BodyTextIndent"/>
        <w:ind w:left="0"/>
        <w:jc w:val="center"/>
        <w:rPr>
          <w:rFonts w:ascii="Bookman Old Style" w:hAnsi="Bookman Old Style"/>
          <w:b/>
          <w:bCs/>
          <w:sz w:val="32"/>
          <w:szCs w:val="32"/>
        </w:rPr>
      </w:pPr>
    </w:p>
    <w:p w:rsidR="00796A54" w:rsidRDefault="00796A54" w:rsidP="00867E8F">
      <w:pPr>
        <w:pStyle w:val="BodyTextIndent"/>
        <w:ind w:left="0"/>
        <w:jc w:val="center"/>
        <w:rPr>
          <w:rFonts w:ascii="Bookman Old Style" w:hAnsi="Bookman Old Style"/>
          <w:b/>
          <w:bCs/>
          <w:sz w:val="32"/>
          <w:szCs w:val="32"/>
        </w:rPr>
      </w:pPr>
    </w:p>
    <w:p w:rsidR="00D920C7" w:rsidRDefault="00407C67" w:rsidP="00867E8F">
      <w:pPr>
        <w:pStyle w:val="BodyTextIndent"/>
        <w:ind w:left="0"/>
        <w:jc w:val="center"/>
        <w:rPr>
          <w:rFonts w:ascii="Bookman Old Style" w:hAnsi="Bookman Old Style"/>
          <w:b/>
          <w:bCs/>
          <w:sz w:val="32"/>
          <w:szCs w:val="32"/>
        </w:rPr>
      </w:pPr>
      <w:r>
        <w:rPr>
          <w:noProof/>
          <w:sz w:val="28"/>
        </w:rPr>
        <mc:AlternateContent>
          <mc:Choice Requires="wps">
            <w:drawing>
              <wp:anchor distT="0" distB="0" distL="114300" distR="114300" simplePos="0" relativeHeight="251656704" behindDoc="0" locked="0" layoutInCell="1" allowOverlap="1" wp14:anchorId="20D6C1F0" wp14:editId="69DAE64F">
                <wp:simplePos x="0" y="0"/>
                <wp:positionH relativeFrom="column">
                  <wp:posOffset>-552450</wp:posOffset>
                </wp:positionH>
                <wp:positionV relativeFrom="paragraph">
                  <wp:posOffset>-66675</wp:posOffset>
                </wp:positionV>
                <wp:extent cx="6724650" cy="8363585"/>
                <wp:effectExtent l="0" t="0" r="19050" b="184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36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1530" id="Rectangle 13" o:spid="_x0000_s1026" style="position:absolute;margin-left:-43.5pt;margin-top:-5.25pt;width:529.5pt;height:65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KVeQIAAP0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" filled="f"/>
            </w:pict>
          </mc:Fallback>
        </mc:AlternateContent>
      </w:r>
      <w:r w:rsidR="002D0FAA" w:rsidRPr="00464238">
        <w:rPr>
          <w:rFonts w:ascii="Bookman Old Style" w:hAnsi="Bookman Old Style"/>
          <w:b/>
          <w:bCs/>
          <w:sz w:val="32"/>
          <w:szCs w:val="32"/>
        </w:rPr>
        <w:t>20</w:t>
      </w:r>
      <w:r w:rsidR="00594C83">
        <w:rPr>
          <w:rFonts w:ascii="Bookman Old Style" w:hAnsi="Bookman Old Style"/>
          <w:b/>
          <w:bCs/>
          <w:sz w:val="32"/>
          <w:szCs w:val="32"/>
        </w:rPr>
        <w:t>2</w:t>
      </w:r>
      <w:r w:rsidR="001E0DFB">
        <w:rPr>
          <w:rFonts w:ascii="Bookman Old Style" w:hAnsi="Bookman Old Style"/>
          <w:b/>
          <w:bCs/>
          <w:sz w:val="32"/>
          <w:szCs w:val="32"/>
        </w:rPr>
        <w:t>4</w:t>
      </w:r>
    </w:p>
    <w:p w:rsidR="002D0FAA" w:rsidRPr="00464238" w:rsidRDefault="002D0FAA" w:rsidP="00BC031D">
      <w:pPr>
        <w:jc w:val="center"/>
        <w:rPr>
          <w:rFonts w:ascii="Bookman Old Style" w:hAnsi="Bookman Old Style"/>
          <w:b/>
          <w:bCs/>
          <w:sz w:val="28"/>
          <w:szCs w:val="28"/>
        </w:rPr>
      </w:pPr>
      <w:r w:rsidRPr="00464238">
        <w:rPr>
          <w:rFonts w:ascii="Bookman Old Style" w:hAnsi="Bookman Old Style"/>
          <w:b/>
          <w:bCs/>
          <w:sz w:val="28"/>
          <w:szCs w:val="28"/>
        </w:rPr>
        <w:t xml:space="preserve">Master Gardener </w:t>
      </w:r>
      <w:r w:rsidR="00720265">
        <w:rPr>
          <w:rFonts w:ascii="Bookman Old Style" w:hAnsi="Bookman Old Style"/>
          <w:b/>
          <w:bCs/>
          <w:sz w:val="28"/>
          <w:szCs w:val="28"/>
        </w:rPr>
        <w:t>Program</w:t>
      </w:r>
      <w:r w:rsidRPr="00464238">
        <w:rPr>
          <w:rFonts w:ascii="Bookman Old Style" w:hAnsi="Bookman Old Style"/>
          <w:b/>
          <w:bCs/>
          <w:sz w:val="28"/>
          <w:szCs w:val="28"/>
        </w:rPr>
        <w:t xml:space="preserve"> Application</w:t>
      </w:r>
    </w:p>
    <w:p w:rsidR="002D0FAA" w:rsidRDefault="00407C67">
      <w:pPr>
        <w:pStyle w:val="BodyTextIndent"/>
      </w:pPr>
      <w:r>
        <w:rPr>
          <w:noProof/>
        </w:rPr>
        <mc:AlternateContent>
          <mc:Choice Requires="wps">
            <w:drawing>
              <wp:anchor distT="0" distB="0" distL="114300" distR="114300" simplePos="0" relativeHeight="251654656" behindDoc="0" locked="0" layoutInCell="1" allowOverlap="1" wp14:anchorId="4CE5282E" wp14:editId="0E434B59">
                <wp:simplePos x="0" y="0"/>
                <wp:positionH relativeFrom="column">
                  <wp:posOffset>-57150</wp:posOffset>
                </wp:positionH>
                <wp:positionV relativeFrom="paragraph">
                  <wp:posOffset>124460</wp:posOffset>
                </wp:positionV>
                <wp:extent cx="5829300" cy="7052310"/>
                <wp:effectExtent l="9525" t="10160" r="952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052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860E" id="Rectangle 7" o:spid="_x0000_s1026" style="position:absolute;margin-left:-4.5pt;margin-top:9.8pt;width:459pt;height:5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H4egIAAPw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" filled="f"/>
            </w:pict>
          </mc:Fallback>
        </mc:AlternateContent>
      </w:r>
    </w:p>
    <w:p w:rsidR="002D0FAA" w:rsidRDefault="002D0FAA">
      <w:pPr>
        <w:pStyle w:val="BodyTextIndent"/>
      </w:pPr>
    </w:p>
    <w:p w:rsidR="00510199" w:rsidRDefault="00510199" w:rsidP="00510199">
      <w:pPr>
        <w:pStyle w:val="BodyTextIndent"/>
        <w:numPr>
          <w:ilvl w:val="0"/>
          <w:numId w:val="1"/>
        </w:numPr>
        <w:rPr>
          <w:b/>
          <w:bCs/>
        </w:rPr>
      </w:pPr>
      <w:r>
        <w:rPr>
          <w:b/>
          <w:bCs/>
        </w:rPr>
        <w:t>Why did you choose this particular volunteer program?</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ind w:left="360"/>
        <w:rPr>
          <w:b/>
          <w:bCs/>
        </w:rPr>
      </w:pPr>
    </w:p>
    <w:p w:rsidR="00510199" w:rsidRDefault="00510199" w:rsidP="00510199">
      <w:pPr>
        <w:numPr>
          <w:ilvl w:val="0"/>
          <w:numId w:val="1"/>
        </w:numPr>
        <w:rPr>
          <w:b/>
          <w:bCs/>
        </w:rPr>
      </w:pPr>
      <w:r>
        <w:rPr>
          <w:b/>
          <w:bCs/>
        </w:rPr>
        <w:t>What is your motivation for becoming a Master Gardener Volunteer Educator?</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pPr>
    </w:p>
    <w:p w:rsidR="002D0FAA" w:rsidRDefault="00510199" w:rsidP="002D0FAA">
      <w:pPr>
        <w:pStyle w:val="BodyTextIndent"/>
        <w:numPr>
          <w:ilvl w:val="0"/>
          <w:numId w:val="1"/>
        </w:numPr>
        <w:rPr>
          <w:b/>
          <w:bCs/>
        </w:rPr>
      </w:pPr>
      <w:r>
        <w:rPr>
          <w:b/>
          <w:bCs/>
        </w:rPr>
        <w:t>What</w:t>
      </w:r>
      <w:r w:rsidR="002D0FAA">
        <w:rPr>
          <w:b/>
          <w:bCs/>
        </w:rPr>
        <w:t xml:space="preserve"> </w:t>
      </w:r>
      <w:r>
        <w:rPr>
          <w:b/>
          <w:bCs/>
        </w:rPr>
        <w:t>do you hope to gain from your service in this program?</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pPr>
    </w:p>
    <w:p w:rsidR="002D0FAA" w:rsidRDefault="00510199" w:rsidP="002D0FAA">
      <w:pPr>
        <w:pStyle w:val="BodyTextIndent"/>
        <w:numPr>
          <w:ilvl w:val="0"/>
          <w:numId w:val="1"/>
        </w:numPr>
        <w:rPr>
          <w:b/>
          <w:bCs/>
        </w:rPr>
      </w:pPr>
      <w:r>
        <w:rPr>
          <w:b/>
          <w:bCs/>
        </w:rPr>
        <w:t>Why do you think you should be selected for the program</w:t>
      </w:r>
      <w:r w:rsidR="002D0FAA">
        <w:rPr>
          <w:b/>
          <w:bCs/>
        </w:rPr>
        <w:t>?</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Default="002D0FAA" w:rsidP="002D0FAA">
      <w:pPr>
        <w:pStyle w:val="BodyTextIndent"/>
        <w:rPr>
          <w:sz w:val="28"/>
        </w:rPr>
      </w:pPr>
      <w:r>
        <w:rPr>
          <w:sz w:val="28"/>
        </w:rPr>
        <w:t>________________________________________________________</w:t>
      </w:r>
    </w:p>
    <w:p w:rsidR="002D0FAA" w:rsidRPr="00D346E1" w:rsidRDefault="002D0FAA" w:rsidP="002D0FAA">
      <w:pPr>
        <w:pStyle w:val="BodyTextIndent"/>
        <w:ind w:left="0"/>
        <w:rPr>
          <w:b/>
          <w:bCs/>
          <w:sz w:val="36"/>
          <w:szCs w:val="36"/>
        </w:rPr>
      </w:pPr>
    </w:p>
    <w:p w:rsidR="002D0FAA" w:rsidRDefault="002D0FAA" w:rsidP="00AD0C27">
      <w:pPr>
        <w:pStyle w:val="BodyTextIndent"/>
        <w:numPr>
          <w:ilvl w:val="0"/>
          <w:numId w:val="1"/>
        </w:numPr>
        <w:rPr>
          <w:b/>
          <w:bCs/>
        </w:rPr>
      </w:pPr>
      <w:r>
        <w:rPr>
          <w:b/>
          <w:bCs/>
        </w:rPr>
        <w:t xml:space="preserve">List one volunteer </w:t>
      </w:r>
      <w:r w:rsidR="00510199">
        <w:rPr>
          <w:b/>
          <w:bCs/>
        </w:rPr>
        <w:t xml:space="preserve">or </w:t>
      </w:r>
      <w:r w:rsidR="00510199" w:rsidRPr="00510199">
        <w:rPr>
          <w:b/>
          <w:bCs/>
        </w:rPr>
        <w:t>Master Gardener</w:t>
      </w:r>
      <w:r w:rsidR="00510199">
        <w:rPr>
          <w:b/>
          <w:bCs/>
        </w:rPr>
        <w:t xml:space="preserve"> </w:t>
      </w:r>
      <w:r>
        <w:rPr>
          <w:b/>
          <w:bCs/>
        </w:rPr>
        <w:t>reference</w:t>
      </w:r>
      <w:r w:rsidR="00C370E8">
        <w:rPr>
          <w:b/>
          <w:bCs/>
        </w:rPr>
        <w:t xml:space="preserve"> (non-family) </w:t>
      </w:r>
      <w:r>
        <w:rPr>
          <w:b/>
          <w:bCs/>
        </w:rPr>
        <w:t>that we may contact.</w:t>
      </w:r>
      <w:r w:rsidR="00C370E8">
        <w:rPr>
          <w:b/>
          <w:bCs/>
        </w:rPr>
        <w:t xml:space="preserve"> </w:t>
      </w:r>
    </w:p>
    <w:p w:rsidR="002D0FAA" w:rsidRDefault="00510199" w:rsidP="002D0FAA">
      <w:pPr>
        <w:pStyle w:val="BodyTextIndent"/>
        <w:rPr>
          <w:sz w:val="28"/>
        </w:rPr>
      </w:pPr>
      <w:r>
        <w:rPr>
          <w:sz w:val="28"/>
        </w:rPr>
        <w:t>Name</w:t>
      </w:r>
      <w:r w:rsidR="00DF2895">
        <w:rPr>
          <w:sz w:val="28"/>
        </w:rPr>
        <w:t xml:space="preserve"> of Reference</w:t>
      </w:r>
      <w:r>
        <w:rPr>
          <w:sz w:val="28"/>
        </w:rPr>
        <w:t xml:space="preserve">: </w:t>
      </w:r>
      <w:r w:rsidR="002D0FAA">
        <w:rPr>
          <w:sz w:val="28"/>
        </w:rPr>
        <w:t>__________________________</w:t>
      </w:r>
      <w:r w:rsidR="00DF2895">
        <w:rPr>
          <w:sz w:val="28"/>
        </w:rPr>
        <w:t>___</w:t>
      </w:r>
      <w:r w:rsidR="001C517C">
        <w:rPr>
          <w:sz w:val="28"/>
        </w:rPr>
        <w:t>____</w:t>
      </w:r>
    </w:p>
    <w:p w:rsidR="002D0FAA" w:rsidRDefault="00510199" w:rsidP="002D0FAA">
      <w:pPr>
        <w:pStyle w:val="BodyTextIndent"/>
        <w:rPr>
          <w:sz w:val="28"/>
        </w:rPr>
      </w:pPr>
      <w:r>
        <w:rPr>
          <w:sz w:val="28"/>
        </w:rPr>
        <w:t xml:space="preserve">Contact Data:    email </w:t>
      </w:r>
      <w:r w:rsidR="002D0FAA">
        <w:rPr>
          <w:sz w:val="28"/>
        </w:rPr>
        <w:t>______________________________</w:t>
      </w:r>
      <w:r w:rsidR="001C517C">
        <w:rPr>
          <w:sz w:val="28"/>
        </w:rPr>
        <w:t>__</w:t>
      </w:r>
    </w:p>
    <w:p w:rsidR="002D0FAA" w:rsidRDefault="00510199" w:rsidP="002D0FAA">
      <w:pPr>
        <w:pStyle w:val="BodyTextIndent"/>
        <w:rPr>
          <w:sz w:val="28"/>
        </w:rPr>
      </w:pPr>
      <w:r>
        <w:rPr>
          <w:sz w:val="28"/>
        </w:rPr>
        <w:t>Phone: Home</w:t>
      </w:r>
      <w:r w:rsidR="001C517C">
        <w:rPr>
          <w:sz w:val="28"/>
        </w:rPr>
        <w:t xml:space="preserve"> </w:t>
      </w:r>
      <w:r w:rsidR="002D0FAA">
        <w:rPr>
          <w:sz w:val="28"/>
        </w:rPr>
        <w:t>___________</w:t>
      </w:r>
      <w:r>
        <w:rPr>
          <w:sz w:val="28"/>
        </w:rPr>
        <w:t xml:space="preserve">  </w:t>
      </w:r>
      <w:r w:rsidR="001C517C">
        <w:rPr>
          <w:sz w:val="28"/>
        </w:rPr>
        <w:t xml:space="preserve"> </w:t>
      </w:r>
      <w:r>
        <w:rPr>
          <w:sz w:val="28"/>
        </w:rPr>
        <w:t>Cell</w:t>
      </w:r>
      <w:r w:rsidR="001C517C">
        <w:rPr>
          <w:sz w:val="28"/>
        </w:rPr>
        <w:t xml:space="preserve"> </w:t>
      </w:r>
      <w:r w:rsidR="002D0FAA">
        <w:rPr>
          <w:sz w:val="28"/>
        </w:rPr>
        <w:t>___________</w:t>
      </w:r>
      <w:r>
        <w:rPr>
          <w:sz w:val="28"/>
        </w:rPr>
        <w:t xml:space="preserve">  </w:t>
      </w:r>
      <w:r w:rsidR="001C517C">
        <w:rPr>
          <w:sz w:val="28"/>
        </w:rPr>
        <w:t xml:space="preserve"> </w:t>
      </w:r>
      <w:r>
        <w:rPr>
          <w:sz w:val="28"/>
        </w:rPr>
        <w:t>Work</w:t>
      </w:r>
      <w:r w:rsidR="001C517C">
        <w:rPr>
          <w:sz w:val="28"/>
        </w:rPr>
        <w:t xml:space="preserve"> </w:t>
      </w:r>
      <w:r>
        <w:rPr>
          <w:sz w:val="28"/>
        </w:rPr>
        <w:t>________</w:t>
      </w:r>
      <w:r w:rsidR="002D0FAA">
        <w:rPr>
          <w:sz w:val="28"/>
        </w:rPr>
        <w:t>___</w:t>
      </w:r>
    </w:p>
    <w:p w:rsidR="002D0FAA" w:rsidRDefault="002D0FAA" w:rsidP="002D0FAA">
      <w:pPr>
        <w:pStyle w:val="BodyTextIndent"/>
        <w:rPr>
          <w:sz w:val="28"/>
        </w:rPr>
      </w:pPr>
    </w:p>
    <w:p w:rsidR="00414536" w:rsidRDefault="006D1955" w:rsidP="006D1955">
      <w:pPr>
        <w:pStyle w:val="BodyTextIndent"/>
        <w:ind w:left="360"/>
        <w:rPr>
          <w:b/>
          <w:bCs/>
          <w:sz w:val="21"/>
          <w:szCs w:val="21"/>
        </w:rPr>
      </w:pPr>
      <w:r>
        <w:rPr>
          <w:b/>
          <w:bCs/>
        </w:rPr>
        <w:t xml:space="preserve"> </w:t>
      </w:r>
      <w:r>
        <w:rPr>
          <w:b/>
          <w:bCs/>
          <w:sz w:val="21"/>
          <w:szCs w:val="21"/>
        </w:rPr>
        <w:t xml:space="preserve">If you need additional space to complete your answers to these questions, please feel free to </w:t>
      </w:r>
      <w:r w:rsidR="00414536">
        <w:rPr>
          <w:b/>
          <w:bCs/>
          <w:sz w:val="21"/>
          <w:szCs w:val="21"/>
        </w:rPr>
        <w:t xml:space="preserve"> </w:t>
      </w:r>
    </w:p>
    <w:p w:rsidR="006D1955" w:rsidRDefault="00414536" w:rsidP="006D1955">
      <w:pPr>
        <w:pStyle w:val="BodyTextIndent"/>
        <w:ind w:left="360"/>
        <w:rPr>
          <w:b/>
          <w:bCs/>
          <w:sz w:val="21"/>
          <w:szCs w:val="21"/>
        </w:rPr>
      </w:pPr>
      <w:r>
        <w:rPr>
          <w:b/>
          <w:bCs/>
          <w:sz w:val="21"/>
          <w:szCs w:val="21"/>
        </w:rPr>
        <w:t xml:space="preserve"> </w:t>
      </w:r>
      <w:r w:rsidR="00ED4F42">
        <w:rPr>
          <w:b/>
          <w:bCs/>
          <w:sz w:val="21"/>
          <w:szCs w:val="21"/>
        </w:rPr>
        <w:t>attach</w:t>
      </w:r>
      <w:r w:rsidR="006D1955">
        <w:rPr>
          <w:b/>
          <w:bCs/>
          <w:sz w:val="21"/>
          <w:szCs w:val="21"/>
        </w:rPr>
        <w:t xml:space="preserve"> additional pages to your application.</w:t>
      </w:r>
    </w:p>
    <w:p w:rsidR="00C06364" w:rsidRDefault="006D1955" w:rsidP="00E151DE">
      <w:pPr>
        <w:pStyle w:val="BodyTextIndent"/>
        <w:ind w:left="360"/>
        <w:rPr>
          <w:b/>
          <w:bCs/>
        </w:rPr>
      </w:pPr>
      <w:r>
        <w:rPr>
          <w:b/>
          <w:bCs/>
        </w:rPr>
        <w:t xml:space="preserve"> </w:t>
      </w:r>
    </w:p>
    <w:p w:rsidR="00400990" w:rsidRPr="00E679A6" w:rsidRDefault="00400990" w:rsidP="00297A98">
      <w:pPr>
        <w:pStyle w:val="content"/>
        <w:spacing w:before="0" w:beforeAutospacing="0" w:after="0" w:afterAutospacing="0"/>
        <w:ind w:left="360"/>
        <w:jc w:val="both"/>
        <w:rPr>
          <w:sz w:val="22"/>
          <w:szCs w:val="22"/>
        </w:rPr>
      </w:pPr>
      <w:r w:rsidRPr="006F6B64">
        <w:rPr>
          <w:sz w:val="22"/>
          <w:szCs w:val="22"/>
        </w:rPr>
        <w:t>If you are selected</w:t>
      </w:r>
      <w:r w:rsidR="00FE5011" w:rsidRPr="006F6B64">
        <w:rPr>
          <w:sz w:val="22"/>
          <w:szCs w:val="22"/>
        </w:rPr>
        <w:t xml:space="preserve"> to participate</w:t>
      </w:r>
      <w:r w:rsidR="004A67CE">
        <w:rPr>
          <w:sz w:val="22"/>
          <w:szCs w:val="22"/>
        </w:rPr>
        <w:t xml:space="preserve"> in </w:t>
      </w:r>
      <w:r w:rsidR="00FD0BCC">
        <w:rPr>
          <w:sz w:val="22"/>
          <w:szCs w:val="22"/>
        </w:rPr>
        <w:t xml:space="preserve">the </w:t>
      </w:r>
      <w:r w:rsidR="00EB59D4">
        <w:rPr>
          <w:sz w:val="22"/>
          <w:szCs w:val="22"/>
        </w:rPr>
        <w:t>202</w:t>
      </w:r>
      <w:r w:rsidR="001E0DFB">
        <w:rPr>
          <w:sz w:val="22"/>
          <w:szCs w:val="22"/>
        </w:rPr>
        <w:t>4</w:t>
      </w:r>
      <w:r w:rsidR="004A67CE">
        <w:rPr>
          <w:sz w:val="22"/>
          <w:szCs w:val="22"/>
        </w:rPr>
        <w:t xml:space="preserve"> </w:t>
      </w:r>
      <w:r w:rsidR="00297A98" w:rsidRPr="00297A98">
        <w:rPr>
          <w:sz w:val="22"/>
          <w:szCs w:val="22"/>
        </w:rPr>
        <w:t>Master Gardener</w:t>
      </w:r>
      <w:r w:rsidR="00297A98">
        <w:rPr>
          <w:sz w:val="22"/>
          <w:szCs w:val="22"/>
        </w:rPr>
        <w:t xml:space="preserve"> </w:t>
      </w:r>
      <w:r w:rsidR="004A67CE">
        <w:rPr>
          <w:sz w:val="22"/>
          <w:szCs w:val="22"/>
        </w:rPr>
        <w:t>Class</w:t>
      </w:r>
      <w:r w:rsidRPr="006F6B64">
        <w:rPr>
          <w:sz w:val="22"/>
          <w:szCs w:val="22"/>
        </w:rPr>
        <w:t>, there will be</w:t>
      </w:r>
      <w:r w:rsidR="006F6B64">
        <w:rPr>
          <w:sz w:val="22"/>
          <w:szCs w:val="22"/>
        </w:rPr>
        <w:t xml:space="preserve"> </w:t>
      </w:r>
      <w:r w:rsidRPr="006F6B64">
        <w:rPr>
          <w:sz w:val="22"/>
          <w:szCs w:val="22"/>
        </w:rPr>
        <w:t>an</w:t>
      </w:r>
      <w:r w:rsidR="00297A98">
        <w:rPr>
          <w:sz w:val="22"/>
          <w:szCs w:val="22"/>
        </w:rPr>
        <w:t xml:space="preserve"> </w:t>
      </w:r>
      <w:r w:rsidRPr="00AB431E">
        <w:rPr>
          <w:b/>
          <w:sz w:val="22"/>
          <w:szCs w:val="22"/>
        </w:rPr>
        <w:t xml:space="preserve">Orientation </w:t>
      </w:r>
      <w:r w:rsidR="009757F4">
        <w:rPr>
          <w:b/>
          <w:sz w:val="22"/>
          <w:szCs w:val="22"/>
        </w:rPr>
        <w:t>S</w:t>
      </w:r>
      <w:r w:rsidRPr="00AB431E">
        <w:rPr>
          <w:b/>
          <w:sz w:val="22"/>
          <w:szCs w:val="22"/>
        </w:rPr>
        <w:t xml:space="preserve">ession </w:t>
      </w:r>
      <w:r w:rsidRPr="00E679A6">
        <w:rPr>
          <w:sz w:val="22"/>
          <w:szCs w:val="22"/>
        </w:rPr>
        <w:t xml:space="preserve">where you will </w:t>
      </w:r>
      <w:r w:rsidR="00FE5011">
        <w:rPr>
          <w:sz w:val="22"/>
          <w:szCs w:val="22"/>
        </w:rPr>
        <w:t>learn</w:t>
      </w:r>
      <w:r w:rsidRPr="00E679A6">
        <w:rPr>
          <w:sz w:val="22"/>
          <w:szCs w:val="22"/>
        </w:rPr>
        <w:t xml:space="preserve"> about the specifics of the program.</w:t>
      </w:r>
      <w:r w:rsidR="008C1B41">
        <w:rPr>
          <w:sz w:val="22"/>
          <w:szCs w:val="22"/>
        </w:rPr>
        <w:t xml:space="preserve"> That date and time will be determined later.</w:t>
      </w:r>
    </w:p>
    <w:p w:rsidR="00DF2895" w:rsidRDefault="00DF2895" w:rsidP="00E151DE">
      <w:pPr>
        <w:pStyle w:val="BodyTextIndent"/>
        <w:ind w:left="360"/>
        <w:rPr>
          <w:b/>
          <w:bCs/>
          <w:sz w:val="21"/>
          <w:szCs w:val="21"/>
        </w:rPr>
      </w:pPr>
    </w:p>
    <w:p w:rsidR="00ED4F42" w:rsidRDefault="00ED4F42" w:rsidP="00E151DE">
      <w:pPr>
        <w:pStyle w:val="BodyTextIndent"/>
        <w:ind w:left="360"/>
        <w:rPr>
          <w:b/>
          <w:bCs/>
          <w:sz w:val="21"/>
          <w:szCs w:val="21"/>
        </w:rPr>
      </w:pPr>
    </w:p>
    <w:p w:rsidR="00C06364" w:rsidRPr="00C06364" w:rsidRDefault="00FE5011" w:rsidP="00E151DE">
      <w:pPr>
        <w:pStyle w:val="BodyTextIndent"/>
        <w:ind w:left="360"/>
        <w:rPr>
          <w:b/>
          <w:bCs/>
          <w:sz w:val="21"/>
          <w:szCs w:val="21"/>
        </w:rPr>
      </w:pPr>
      <w:r>
        <w:rPr>
          <w:b/>
          <w:bCs/>
          <w:sz w:val="21"/>
          <w:szCs w:val="21"/>
        </w:rPr>
        <w:t xml:space="preserve"> </w:t>
      </w:r>
      <w:r w:rsidR="00C06364" w:rsidRPr="00C06364">
        <w:rPr>
          <w:b/>
          <w:bCs/>
          <w:sz w:val="21"/>
          <w:szCs w:val="21"/>
        </w:rPr>
        <w:t>Please contact Dr. Chris Cooper at 901-752-1207 if you have questions.</w:t>
      </w:r>
    </w:p>
    <w:p w:rsidR="00C06364" w:rsidRDefault="00C06364" w:rsidP="00E151DE">
      <w:pPr>
        <w:pStyle w:val="BodyTextIndent"/>
        <w:ind w:left="360"/>
        <w:rPr>
          <w:b/>
          <w:bCs/>
        </w:rPr>
      </w:pPr>
    </w:p>
    <w:p w:rsidR="009575EB" w:rsidRDefault="009575EB" w:rsidP="00E151DE">
      <w:pPr>
        <w:pStyle w:val="BodyTextIndent"/>
        <w:ind w:left="360"/>
        <w:rPr>
          <w:b/>
          <w:bCs/>
        </w:rPr>
      </w:pPr>
    </w:p>
    <w:p w:rsidR="009575EB" w:rsidRPr="009575EB" w:rsidRDefault="00FE5011" w:rsidP="00FE5011">
      <w:pPr>
        <w:autoSpaceDE w:val="0"/>
        <w:autoSpaceDN w:val="0"/>
        <w:adjustRightInd w:val="0"/>
        <w:ind w:right="-540"/>
        <w:jc w:val="center"/>
        <w:rPr>
          <w:rFonts w:ascii="Sylfaen" w:hAnsi="Sylfaen" w:cs="Sylfaen"/>
          <w:b/>
          <w:color w:val="000000"/>
          <w:sz w:val="16"/>
          <w:szCs w:val="16"/>
        </w:rPr>
      </w:pPr>
      <w:r>
        <w:rPr>
          <w:rFonts w:ascii="Sylfaen" w:hAnsi="Sylfaen" w:cs="Sylfaen"/>
          <w:b/>
          <w:color w:val="000000"/>
          <w:sz w:val="16"/>
          <w:szCs w:val="16"/>
        </w:rPr>
        <w:t xml:space="preserve"> </w:t>
      </w:r>
      <w:r w:rsidR="009575EB" w:rsidRPr="009575EB">
        <w:rPr>
          <w:rFonts w:ascii="Sylfaen" w:hAnsi="Sylfaen" w:cs="Sylfaen"/>
          <w:b/>
          <w:color w:val="000000"/>
          <w:sz w:val="16"/>
          <w:szCs w:val="16"/>
        </w:rPr>
        <w:t>Programs in agriculture and natural resources, 4-H youth development, family and consumer sciences, and resource development.</w:t>
      </w:r>
    </w:p>
    <w:p w:rsidR="00867E8F" w:rsidRDefault="00FE5011" w:rsidP="00867E8F">
      <w:pPr>
        <w:autoSpaceDE w:val="0"/>
        <w:autoSpaceDN w:val="0"/>
        <w:adjustRightInd w:val="0"/>
        <w:ind w:right="-180"/>
        <w:jc w:val="center"/>
        <w:rPr>
          <w:rFonts w:ascii="Sylfaen" w:hAnsi="Sylfaen" w:cs="Sylfaen"/>
          <w:b/>
          <w:color w:val="000000"/>
          <w:sz w:val="16"/>
          <w:szCs w:val="16"/>
        </w:rPr>
      </w:pPr>
      <w:r>
        <w:rPr>
          <w:rFonts w:ascii="Sylfaen" w:hAnsi="Sylfaen" w:cs="Sylfaen"/>
          <w:b/>
          <w:color w:val="000000"/>
          <w:sz w:val="16"/>
          <w:szCs w:val="16"/>
        </w:rPr>
        <w:t xml:space="preserve">    </w:t>
      </w:r>
      <w:r w:rsidR="009575EB" w:rsidRPr="009575EB">
        <w:rPr>
          <w:rFonts w:ascii="Sylfaen" w:hAnsi="Sylfaen" w:cs="Sylfaen"/>
          <w:b/>
          <w:color w:val="000000"/>
          <w:sz w:val="16"/>
          <w:szCs w:val="16"/>
        </w:rPr>
        <w:t xml:space="preserve">University of Tennessee Institute of </w:t>
      </w:r>
      <w:smartTag w:uri="urn:schemas-microsoft-com:office:smarttags" w:element="place">
        <w:smartTag w:uri="urn:schemas-microsoft-com:office:smarttags" w:element="City">
          <w:r w:rsidR="009575EB" w:rsidRPr="009575EB">
            <w:rPr>
              <w:rFonts w:ascii="Sylfaen" w:hAnsi="Sylfaen" w:cs="Sylfaen"/>
              <w:b/>
              <w:color w:val="000000"/>
              <w:sz w:val="16"/>
              <w:szCs w:val="16"/>
            </w:rPr>
            <w:t>Agriculture</w:t>
          </w:r>
        </w:smartTag>
        <w:r w:rsidR="009575EB" w:rsidRPr="009575EB">
          <w:rPr>
            <w:rFonts w:ascii="Sylfaen" w:hAnsi="Sylfaen" w:cs="Sylfaen"/>
            <w:b/>
            <w:color w:val="000000"/>
            <w:sz w:val="16"/>
            <w:szCs w:val="16"/>
          </w:rPr>
          <w:t xml:space="preserve">, </w:t>
        </w:r>
        <w:smartTag w:uri="urn:schemas-microsoft-com:office:smarttags" w:element="country-region">
          <w:r w:rsidR="009575EB" w:rsidRPr="009575EB">
            <w:rPr>
              <w:rFonts w:ascii="Sylfaen" w:hAnsi="Sylfaen" w:cs="Sylfaen"/>
              <w:b/>
              <w:color w:val="000000"/>
              <w:sz w:val="16"/>
              <w:szCs w:val="16"/>
            </w:rPr>
            <w:t>U.S.</w:t>
          </w:r>
        </w:smartTag>
      </w:smartTag>
      <w:r w:rsidR="009575EB" w:rsidRPr="009575EB">
        <w:rPr>
          <w:rFonts w:ascii="Sylfaen" w:hAnsi="Sylfaen" w:cs="Sylfaen"/>
          <w:b/>
          <w:color w:val="000000"/>
          <w:sz w:val="16"/>
          <w:szCs w:val="16"/>
        </w:rPr>
        <w:t xml:space="preserve"> Department of Agriculture and county governments cooperating.</w:t>
      </w:r>
    </w:p>
    <w:p w:rsidR="009575EB" w:rsidRDefault="00FE5011" w:rsidP="00867E8F">
      <w:pPr>
        <w:autoSpaceDE w:val="0"/>
        <w:autoSpaceDN w:val="0"/>
        <w:adjustRightInd w:val="0"/>
        <w:ind w:right="-180"/>
        <w:jc w:val="center"/>
        <w:rPr>
          <w:rFonts w:ascii="Sylfaen" w:hAnsi="Sylfaen" w:cs="Sylfaen"/>
          <w:b/>
          <w:color w:val="000000"/>
          <w:sz w:val="16"/>
          <w:szCs w:val="16"/>
        </w:rPr>
      </w:pPr>
      <w:r>
        <w:rPr>
          <w:rFonts w:ascii="Sylfaen" w:hAnsi="Sylfaen" w:cs="Sylfaen"/>
          <w:b/>
          <w:color w:val="000000"/>
          <w:sz w:val="16"/>
          <w:szCs w:val="16"/>
        </w:rPr>
        <w:t xml:space="preserve">  </w:t>
      </w:r>
      <w:r w:rsidR="009575EB" w:rsidRPr="009575EB">
        <w:rPr>
          <w:rFonts w:ascii="Sylfaen" w:hAnsi="Sylfaen" w:cs="Sylfaen"/>
          <w:b/>
          <w:color w:val="000000"/>
          <w:sz w:val="16"/>
          <w:szCs w:val="16"/>
        </w:rPr>
        <w:t>UT Extension provides equal opportunities in programs and employment.</w:t>
      </w:r>
    </w:p>
    <w:p w:rsidR="001B5C5C" w:rsidRDefault="00407C67" w:rsidP="00867E8F">
      <w:pPr>
        <w:autoSpaceDE w:val="0"/>
        <w:autoSpaceDN w:val="0"/>
        <w:adjustRightInd w:val="0"/>
        <w:ind w:right="-180"/>
        <w:jc w:val="center"/>
        <w:rPr>
          <w:rFonts w:ascii="Sylfaen" w:hAnsi="Sylfaen" w:cs="Sylfaen"/>
          <w:b/>
          <w:color w:val="000000"/>
          <w:sz w:val="16"/>
          <w:szCs w:val="16"/>
        </w:rPr>
      </w:pPr>
      <w:r>
        <w:rPr>
          <w:noProof/>
        </w:rPr>
        <w:drawing>
          <wp:anchor distT="0" distB="0" distL="114300" distR="114300" simplePos="0" relativeHeight="251660800" behindDoc="1" locked="0" layoutInCell="1" allowOverlap="1">
            <wp:simplePos x="0" y="0"/>
            <wp:positionH relativeFrom="column">
              <wp:posOffset>4344035</wp:posOffset>
            </wp:positionH>
            <wp:positionV relativeFrom="paragraph">
              <wp:posOffset>26035</wp:posOffset>
            </wp:positionV>
            <wp:extent cx="1913890" cy="809625"/>
            <wp:effectExtent l="0" t="0" r="0" b="0"/>
            <wp:wrapNone/>
            <wp:docPr id="52" name="Picture 52" descr="UT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T M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8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C5C">
        <w:rPr>
          <w:b/>
          <w:bCs/>
          <w:noProof/>
        </w:rPr>
        <mc:AlternateContent>
          <mc:Choice Requires="wps">
            <w:drawing>
              <wp:anchor distT="0" distB="0" distL="114300" distR="114300" simplePos="0" relativeHeight="251659776" behindDoc="0" locked="0" layoutInCell="1" allowOverlap="1">
                <wp:simplePos x="0" y="0"/>
                <wp:positionH relativeFrom="column">
                  <wp:posOffset>-466725</wp:posOffset>
                </wp:positionH>
                <wp:positionV relativeFrom="paragraph">
                  <wp:posOffset>149860</wp:posOffset>
                </wp:positionV>
                <wp:extent cx="3518535" cy="2552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535" cy="255270"/>
                        </a:xfrm>
                        <a:prstGeom prst="rect">
                          <a:avLst/>
                        </a:prstGeom>
                        <a:noFill/>
                      </wps:spPr>
                      <wps:txbx>
                        <w:txbxContent>
                          <w:p w:rsidR="001B5C5C" w:rsidRPr="00E43E24" w:rsidRDefault="001B5C5C" w:rsidP="001B5C5C">
                            <w:pPr>
                              <w:pStyle w:val="NormalWeb"/>
                              <w:spacing w:before="0" w:beforeAutospacing="0" w:after="0" w:afterAutospacing="0"/>
                              <w:jc w:val="center"/>
                              <w:rPr>
                                <w:rFonts w:ascii="Bookman Old Style" w:hAnsi="Bookman Old Style"/>
                                <w:b/>
                                <w:i/>
                                <w:sz w:val="22"/>
                                <w:szCs w:val="22"/>
                              </w:rPr>
                            </w:pPr>
                            <w:r w:rsidRPr="00E43E24">
                              <w:rPr>
                                <w:rFonts w:ascii="Bookman Old Style" w:hAnsi="Bookman Old Style"/>
                                <w:b/>
                                <w:i/>
                                <w:color w:val="000000"/>
                                <w:kern w:val="24"/>
                                <w:sz w:val="22"/>
                                <w:szCs w:val="22"/>
                              </w:rPr>
                              <w:t>Helping Tennessee Grow Better Communities</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5pt;margin-top:11.8pt;width:277.05pt;height:20.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" filled="f" stroked="f">
                <v:textbox style="mso-fit-shape-to-text:t">
                  <w:txbxContent>
                    <w:p w:rsidR="001B5C5C" w:rsidRPr="00E43E24" w:rsidRDefault="001B5C5C" w:rsidP="001B5C5C">
                      <w:pPr>
                        <w:pStyle w:val="NormalWeb"/>
                        <w:spacing w:before="0" w:beforeAutospacing="0" w:after="0" w:afterAutospacing="0"/>
                        <w:jc w:val="center"/>
                        <w:rPr>
                          <w:rFonts w:ascii="Bookman Old Style" w:hAnsi="Bookman Old Style"/>
                          <w:b/>
                          <w:i/>
                          <w:sz w:val="22"/>
                          <w:szCs w:val="22"/>
                        </w:rPr>
                      </w:pPr>
                      <w:r w:rsidRPr="00E43E24">
                        <w:rPr>
                          <w:rFonts w:ascii="Bookman Old Style" w:hAnsi="Bookman Old Style"/>
                          <w:b/>
                          <w:i/>
                          <w:color w:val="000000"/>
                          <w:kern w:val="24"/>
                          <w:sz w:val="22"/>
                          <w:szCs w:val="22"/>
                        </w:rPr>
                        <w:t>Helping Tennessee Grow Better Communities</w:t>
                      </w:r>
                    </w:p>
                  </w:txbxContent>
                </v:textbox>
              </v:rect>
            </w:pict>
          </mc:Fallback>
        </mc:AlternateContent>
      </w:r>
    </w:p>
    <w:sectPr w:rsidR="001B5C5C" w:rsidSect="00867E8F">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5D" w:rsidRDefault="001A355D">
      <w:r>
        <w:separator/>
      </w:r>
    </w:p>
  </w:endnote>
  <w:endnote w:type="continuationSeparator" w:id="0">
    <w:p w:rsidR="001A355D" w:rsidRDefault="001A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B5E" w:rsidRDefault="00F84B5E" w:rsidP="005C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B5E" w:rsidRDefault="00F8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6D" w:rsidRDefault="00794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6D" w:rsidRDefault="0079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5D" w:rsidRDefault="001A355D">
      <w:r>
        <w:separator/>
      </w:r>
    </w:p>
  </w:footnote>
  <w:footnote w:type="continuationSeparator" w:id="0">
    <w:p w:rsidR="001A355D" w:rsidRDefault="001A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6D" w:rsidRDefault="00794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6D" w:rsidRDefault="00794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6D" w:rsidRDefault="00794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15F"/>
    <w:multiLevelType w:val="multilevel"/>
    <w:tmpl w:val="99CEF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2841C4"/>
    <w:multiLevelType w:val="hybridMultilevel"/>
    <w:tmpl w:val="856E6F5E"/>
    <w:lvl w:ilvl="0" w:tplc="21C25D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37764"/>
    <w:multiLevelType w:val="multilevel"/>
    <w:tmpl w:val="99CEF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A80A25"/>
    <w:multiLevelType w:val="multilevel"/>
    <w:tmpl w:val="99CEF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3C0BF1"/>
    <w:multiLevelType w:val="multilevel"/>
    <w:tmpl w:val="99CEF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2A32477"/>
    <w:multiLevelType w:val="multilevel"/>
    <w:tmpl w:val="99CEF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0E3896"/>
    <w:multiLevelType w:val="hybridMultilevel"/>
    <w:tmpl w:val="99CEF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97"/>
    <w:rsid w:val="00023619"/>
    <w:rsid w:val="000279DC"/>
    <w:rsid w:val="000351F5"/>
    <w:rsid w:val="00061927"/>
    <w:rsid w:val="00090322"/>
    <w:rsid w:val="0009396C"/>
    <w:rsid w:val="00093EAA"/>
    <w:rsid w:val="000B383E"/>
    <w:rsid w:val="000B3B47"/>
    <w:rsid w:val="000B77E7"/>
    <w:rsid w:val="000D777B"/>
    <w:rsid w:val="000E08F5"/>
    <w:rsid w:val="000E10A8"/>
    <w:rsid w:val="000E6763"/>
    <w:rsid w:val="000E7288"/>
    <w:rsid w:val="001362B6"/>
    <w:rsid w:val="00136B8E"/>
    <w:rsid w:val="00142C8B"/>
    <w:rsid w:val="00147A71"/>
    <w:rsid w:val="00150921"/>
    <w:rsid w:val="001773DF"/>
    <w:rsid w:val="00193BFA"/>
    <w:rsid w:val="001A355D"/>
    <w:rsid w:val="001B5C5C"/>
    <w:rsid w:val="001C517C"/>
    <w:rsid w:val="001D36C7"/>
    <w:rsid w:val="001D6397"/>
    <w:rsid w:val="001E0DFB"/>
    <w:rsid w:val="001F3054"/>
    <w:rsid w:val="002068FD"/>
    <w:rsid w:val="00246E65"/>
    <w:rsid w:val="002918D3"/>
    <w:rsid w:val="00297A98"/>
    <w:rsid w:val="002A4591"/>
    <w:rsid w:val="002B2908"/>
    <w:rsid w:val="002B5278"/>
    <w:rsid w:val="002C174E"/>
    <w:rsid w:val="002D0FAA"/>
    <w:rsid w:val="002F10B2"/>
    <w:rsid w:val="00302212"/>
    <w:rsid w:val="00311011"/>
    <w:rsid w:val="003252E1"/>
    <w:rsid w:val="00331580"/>
    <w:rsid w:val="003422FC"/>
    <w:rsid w:val="00352C2C"/>
    <w:rsid w:val="00383124"/>
    <w:rsid w:val="0038721C"/>
    <w:rsid w:val="00392EF3"/>
    <w:rsid w:val="003E04F1"/>
    <w:rsid w:val="003E7AB7"/>
    <w:rsid w:val="00400990"/>
    <w:rsid w:val="00407C67"/>
    <w:rsid w:val="00414536"/>
    <w:rsid w:val="00432E85"/>
    <w:rsid w:val="00435248"/>
    <w:rsid w:val="00447BFC"/>
    <w:rsid w:val="004628FA"/>
    <w:rsid w:val="00464238"/>
    <w:rsid w:val="004A61D6"/>
    <w:rsid w:val="004A67CE"/>
    <w:rsid w:val="004B63FC"/>
    <w:rsid w:val="004B7CDB"/>
    <w:rsid w:val="004C0163"/>
    <w:rsid w:val="004D54C1"/>
    <w:rsid w:val="004F2246"/>
    <w:rsid w:val="004F3474"/>
    <w:rsid w:val="00510199"/>
    <w:rsid w:val="005140E6"/>
    <w:rsid w:val="00585B6D"/>
    <w:rsid w:val="00594C83"/>
    <w:rsid w:val="005A2BA5"/>
    <w:rsid w:val="005B4D88"/>
    <w:rsid w:val="005B6434"/>
    <w:rsid w:val="005C542F"/>
    <w:rsid w:val="005D3BD7"/>
    <w:rsid w:val="00633124"/>
    <w:rsid w:val="00634FBB"/>
    <w:rsid w:val="00654DFF"/>
    <w:rsid w:val="00666547"/>
    <w:rsid w:val="006722CD"/>
    <w:rsid w:val="006928FE"/>
    <w:rsid w:val="006B255C"/>
    <w:rsid w:val="006D1955"/>
    <w:rsid w:val="006F6B64"/>
    <w:rsid w:val="00701997"/>
    <w:rsid w:val="00702DCD"/>
    <w:rsid w:val="0071796A"/>
    <w:rsid w:val="00720265"/>
    <w:rsid w:val="0073211A"/>
    <w:rsid w:val="00737517"/>
    <w:rsid w:val="0075003A"/>
    <w:rsid w:val="007552BF"/>
    <w:rsid w:val="00790D19"/>
    <w:rsid w:val="0079426D"/>
    <w:rsid w:val="00796A54"/>
    <w:rsid w:val="007C578F"/>
    <w:rsid w:val="007C7C7A"/>
    <w:rsid w:val="00834E63"/>
    <w:rsid w:val="00843722"/>
    <w:rsid w:val="00850E0B"/>
    <w:rsid w:val="008546A0"/>
    <w:rsid w:val="00867E8F"/>
    <w:rsid w:val="008B45E3"/>
    <w:rsid w:val="008C08F1"/>
    <w:rsid w:val="008C1B41"/>
    <w:rsid w:val="008C7CEE"/>
    <w:rsid w:val="00945E16"/>
    <w:rsid w:val="009519B9"/>
    <w:rsid w:val="009575EB"/>
    <w:rsid w:val="00961BD7"/>
    <w:rsid w:val="00966C5D"/>
    <w:rsid w:val="009757F4"/>
    <w:rsid w:val="009E2703"/>
    <w:rsid w:val="009F0FCD"/>
    <w:rsid w:val="009F5E88"/>
    <w:rsid w:val="009F70C3"/>
    <w:rsid w:val="00A12C02"/>
    <w:rsid w:val="00A326C2"/>
    <w:rsid w:val="00A6523B"/>
    <w:rsid w:val="00A72F6E"/>
    <w:rsid w:val="00AB26D2"/>
    <w:rsid w:val="00AB431E"/>
    <w:rsid w:val="00AD0C27"/>
    <w:rsid w:val="00AE0407"/>
    <w:rsid w:val="00AF7357"/>
    <w:rsid w:val="00B00B85"/>
    <w:rsid w:val="00B032DF"/>
    <w:rsid w:val="00B032E1"/>
    <w:rsid w:val="00B065FA"/>
    <w:rsid w:val="00B568F7"/>
    <w:rsid w:val="00B7025E"/>
    <w:rsid w:val="00B83D16"/>
    <w:rsid w:val="00BC031D"/>
    <w:rsid w:val="00BC1490"/>
    <w:rsid w:val="00C05B83"/>
    <w:rsid w:val="00C06364"/>
    <w:rsid w:val="00C1486C"/>
    <w:rsid w:val="00C32A14"/>
    <w:rsid w:val="00C370E8"/>
    <w:rsid w:val="00C5109E"/>
    <w:rsid w:val="00CA5B8D"/>
    <w:rsid w:val="00CB0C55"/>
    <w:rsid w:val="00CF435A"/>
    <w:rsid w:val="00D22AC3"/>
    <w:rsid w:val="00D346E1"/>
    <w:rsid w:val="00D44666"/>
    <w:rsid w:val="00D46260"/>
    <w:rsid w:val="00D64FA8"/>
    <w:rsid w:val="00D920C7"/>
    <w:rsid w:val="00DA4BBC"/>
    <w:rsid w:val="00DC7DBD"/>
    <w:rsid w:val="00DF2895"/>
    <w:rsid w:val="00E05AB8"/>
    <w:rsid w:val="00E11E82"/>
    <w:rsid w:val="00E151DE"/>
    <w:rsid w:val="00E43E24"/>
    <w:rsid w:val="00E47D4C"/>
    <w:rsid w:val="00E601CF"/>
    <w:rsid w:val="00E61B88"/>
    <w:rsid w:val="00E64D6F"/>
    <w:rsid w:val="00E652EA"/>
    <w:rsid w:val="00E674EB"/>
    <w:rsid w:val="00E679A6"/>
    <w:rsid w:val="00E8681D"/>
    <w:rsid w:val="00E94EFE"/>
    <w:rsid w:val="00EA3D16"/>
    <w:rsid w:val="00EB085E"/>
    <w:rsid w:val="00EB59D4"/>
    <w:rsid w:val="00ED4F42"/>
    <w:rsid w:val="00EE29E8"/>
    <w:rsid w:val="00EF76C7"/>
    <w:rsid w:val="00F10AB6"/>
    <w:rsid w:val="00F53338"/>
    <w:rsid w:val="00F84B5E"/>
    <w:rsid w:val="00F863EC"/>
    <w:rsid w:val="00F86C1D"/>
    <w:rsid w:val="00FA68D0"/>
    <w:rsid w:val="00FC7EE7"/>
    <w:rsid w:val="00FD0BCC"/>
    <w:rsid w:val="00FE48FA"/>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B2973DC-5C42-4468-843C-2A45DDD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character" w:styleId="Hyperlink">
    <w:name w:val="Hyperlink"/>
    <w:rsid w:val="00720265"/>
    <w:rPr>
      <w:color w:val="003333"/>
      <w:u w:val="single"/>
    </w:rPr>
  </w:style>
  <w:style w:type="paragraph" w:customStyle="1" w:styleId="content">
    <w:name w:val="content"/>
    <w:basedOn w:val="Normal"/>
    <w:rsid w:val="00720265"/>
    <w:pPr>
      <w:spacing w:before="100" w:beforeAutospacing="1" w:after="100" w:afterAutospacing="1"/>
    </w:pPr>
    <w:rPr>
      <w:rFonts w:ascii="Arial" w:hAnsi="Arial" w:cs="Arial"/>
      <w:color w:val="000000"/>
      <w:sz w:val="23"/>
      <w:szCs w:val="23"/>
    </w:rPr>
  </w:style>
  <w:style w:type="paragraph" w:styleId="Footer">
    <w:name w:val="footer"/>
    <w:basedOn w:val="Normal"/>
    <w:rsid w:val="009519B9"/>
    <w:pPr>
      <w:tabs>
        <w:tab w:val="center" w:pos="4320"/>
        <w:tab w:val="right" w:pos="8640"/>
      </w:tabs>
    </w:pPr>
  </w:style>
  <w:style w:type="character" w:styleId="PageNumber">
    <w:name w:val="page number"/>
    <w:basedOn w:val="DefaultParagraphFont"/>
    <w:rsid w:val="009519B9"/>
  </w:style>
  <w:style w:type="paragraph" w:styleId="BalloonText">
    <w:name w:val="Balloon Text"/>
    <w:basedOn w:val="Normal"/>
    <w:semiHidden/>
    <w:rsid w:val="00834E63"/>
    <w:rPr>
      <w:rFonts w:ascii="Tahoma" w:hAnsi="Tahoma" w:cs="Tahoma"/>
      <w:sz w:val="16"/>
      <w:szCs w:val="16"/>
    </w:rPr>
  </w:style>
  <w:style w:type="paragraph" w:customStyle="1" w:styleId="Default">
    <w:name w:val="Default"/>
    <w:rsid w:val="00B065FA"/>
    <w:pPr>
      <w:autoSpaceDE w:val="0"/>
      <w:autoSpaceDN w:val="0"/>
      <w:adjustRightInd w:val="0"/>
    </w:pPr>
    <w:rPr>
      <w:color w:val="000000"/>
      <w:sz w:val="24"/>
      <w:szCs w:val="24"/>
    </w:rPr>
  </w:style>
  <w:style w:type="paragraph" w:styleId="Header">
    <w:name w:val="header"/>
    <w:basedOn w:val="Normal"/>
    <w:rsid w:val="004B63FC"/>
    <w:pPr>
      <w:tabs>
        <w:tab w:val="center" w:pos="4320"/>
        <w:tab w:val="right" w:pos="8640"/>
      </w:tabs>
    </w:pPr>
  </w:style>
  <w:style w:type="paragraph" w:styleId="NormalWeb">
    <w:name w:val="Normal (Web)"/>
    <w:basedOn w:val="Normal"/>
    <w:uiPriority w:val="99"/>
    <w:unhideWhenUsed/>
    <w:rsid w:val="001B5C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xtension.tennesse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C9EF-861F-4A6A-B93B-606003FA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2003</vt:lpstr>
    </vt:vector>
  </TitlesOfParts>
  <Company>NONE</Company>
  <LinksUpToDate>false</LinksUpToDate>
  <CharactersWithSpaces>4172</CharactersWithSpaces>
  <SharedDoc>false</SharedDoc>
  <HLinks>
    <vt:vector size="6" baseType="variant">
      <vt:variant>
        <vt:i4>2752625</vt:i4>
      </vt:variant>
      <vt:variant>
        <vt:i4>0</vt:i4>
      </vt:variant>
      <vt:variant>
        <vt:i4>0</vt:i4>
      </vt:variant>
      <vt:variant>
        <vt:i4>5</vt:i4>
      </vt:variant>
      <vt:variant>
        <vt:lpwstr>http://extension.tennessee.edu/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David H Sojourner</dc:creator>
  <cp:keywords/>
  <dc:description/>
  <cp:lastModifiedBy>Connolly, Constance</cp:lastModifiedBy>
  <cp:revision>2</cp:revision>
  <cp:lastPrinted>2022-05-23T14:21:00Z</cp:lastPrinted>
  <dcterms:created xsi:type="dcterms:W3CDTF">2023-05-30T20:22:00Z</dcterms:created>
  <dcterms:modified xsi:type="dcterms:W3CDTF">2023-05-30T20:22:00Z</dcterms:modified>
</cp:coreProperties>
</file>